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right"/>
        <w:rPr>
          <w:b w:val="1"/>
        </w:rPr>
      </w:pPr>
      <w:r w:rsidDel="00000000" w:rsidR="00000000" w:rsidRPr="00000000">
        <w:rPr>
          <w:b w:val="1"/>
          <w:sz w:val="20"/>
          <w:szCs w:val="20"/>
          <w:rtl w:val="0"/>
        </w:rPr>
        <w:t xml:space="preserve">Tradition of the Middle Path</w:t>
      </w:r>
      <w:r w:rsidDel="00000000" w:rsidR="00000000" w:rsidRPr="00000000">
        <w:rPr>
          <w:rtl w:val="0"/>
        </w:rPr>
      </w:r>
    </w:p>
    <w:p w:rsidR="00000000" w:rsidDel="00000000" w:rsidP="00000000" w:rsidRDefault="00000000" w:rsidRPr="00000000" w14:paraId="00000002">
      <w:pPr>
        <w:jc w:val="right"/>
        <w:rPr>
          <w:sz w:val="20"/>
          <w:szCs w:val="20"/>
        </w:rPr>
      </w:pPr>
      <w:r w:rsidDel="00000000" w:rsidR="00000000" w:rsidRPr="00000000">
        <w:rPr>
          <w:sz w:val="20"/>
          <w:szCs w:val="20"/>
          <w:rtl w:val="0"/>
        </w:rPr>
        <w:t xml:space="preserve">Rituals</w:t>
      </w:r>
    </w:p>
    <w:p w:rsidR="00000000" w:rsidDel="00000000" w:rsidP="00000000" w:rsidRDefault="00000000" w:rsidRPr="00000000" w14:paraId="00000003">
      <w:pPr>
        <w:jc w:val="center"/>
        <w:rPr/>
      </w:pPr>
      <w:r w:rsidDel="00000000" w:rsidR="00000000" w:rsidRPr="00000000">
        <w:rPr>
          <w:b w:val="1"/>
          <w:sz w:val="28"/>
          <w:szCs w:val="28"/>
          <w:u w:val="single"/>
          <w:rtl w:val="0"/>
        </w:rPr>
        <w:t xml:space="preserve">New Moon Rite of Balance and Dedication</w:t>
      </w:r>
      <w:r w:rsidDel="00000000" w:rsidR="00000000" w:rsidRPr="00000000">
        <w:rPr>
          <w:rtl w:val="0"/>
        </w:rPr>
      </w:r>
    </w:p>
    <w:p w:rsidR="00000000" w:rsidDel="00000000" w:rsidP="00000000" w:rsidRDefault="00000000" w:rsidRPr="00000000" w14:paraId="00000004">
      <w:pPr>
        <w:jc w:val="center"/>
        <w:rPr>
          <w:b w:val="0"/>
          <w:u w:val="none"/>
        </w:rPr>
      </w:pPr>
      <w:r w:rsidDel="00000000" w:rsidR="00000000" w:rsidRPr="00000000">
        <w:rPr>
          <w:rtl w:val="0"/>
        </w:rPr>
      </w:r>
    </w:p>
    <w:p w:rsidR="00000000" w:rsidDel="00000000" w:rsidP="00000000" w:rsidRDefault="00000000" w:rsidRPr="00000000" w14:paraId="00000005">
      <w:pPr>
        <w:jc w:val="left"/>
        <w:rPr>
          <w:b w:val="1"/>
          <w:sz w:val="24"/>
          <w:szCs w:val="24"/>
          <w:u w:val="single"/>
        </w:rPr>
      </w:pPr>
      <w:r w:rsidDel="00000000" w:rsidR="00000000" w:rsidRPr="00000000">
        <w:rPr>
          <w:b w:val="1"/>
          <w:sz w:val="24"/>
          <w:szCs w:val="24"/>
          <w:u w:val="single"/>
          <w:rtl w:val="0"/>
        </w:rPr>
        <w:t xml:space="preserve">Tools:</w:t>
      </w:r>
    </w:p>
    <w:p w:rsidR="00000000" w:rsidDel="00000000" w:rsidP="00000000" w:rsidRDefault="00000000" w:rsidRPr="00000000" w14:paraId="00000006">
      <w:pPr>
        <w:jc w:val="left"/>
        <w:rPr>
          <w:b w:val="1"/>
          <w:sz w:val="24"/>
          <w:szCs w:val="24"/>
          <w:u w:val="single"/>
        </w:rPr>
      </w:pPr>
      <w:r w:rsidDel="00000000" w:rsidR="00000000" w:rsidRPr="00000000">
        <w:rPr>
          <w:rtl w:val="0"/>
        </w:rPr>
      </w:r>
    </w:p>
    <w:p w:rsidR="00000000" w:rsidDel="00000000" w:rsidP="00000000" w:rsidRDefault="00000000" w:rsidRPr="00000000" w14:paraId="00000007">
      <w:pPr>
        <w:jc w:val="left"/>
        <w:rPr>
          <w:b w:val="0"/>
          <w:sz w:val="20"/>
          <w:szCs w:val="20"/>
          <w:u w:val="none"/>
        </w:rPr>
      </w:pPr>
      <w:r w:rsidDel="00000000" w:rsidR="00000000" w:rsidRPr="00000000">
        <w:rPr>
          <w:b w:val="0"/>
          <w:sz w:val="20"/>
          <w:szCs w:val="20"/>
          <w:u w:val="none"/>
          <w:rtl w:val="0"/>
        </w:rPr>
        <w:t xml:space="preserve">Altar</w:t>
        <w:tab/>
        <w:tab/>
        <w:tab/>
        <w:t xml:space="preserve">God &amp; Goddess Candles</w:t>
        <w:tab/>
      </w:r>
      <w:r w:rsidDel="00000000" w:rsidR="00000000" w:rsidRPr="00000000">
        <w:rPr>
          <w:b w:val="1"/>
          <w:sz w:val="20"/>
          <w:szCs w:val="20"/>
          <w:u w:val="none"/>
          <w:rtl w:val="0"/>
        </w:rPr>
        <w:t xml:space="preserve">Quarter Element Representations:</w:t>
      </w:r>
      <w:r w:rsidDel="00000000" w:rsidR="00000000" w:rsidRPr="00000000">
        <w:rPr>
          <w:b w:val="0"/>
          <w:sz w:val="20"/>
          <w:szCs w:val="20"/>
          <w:u w:val="none"/>
          <w:rtl w:val="0"/>
        </w:rPr>
        <w:tab/>
        <w:tab/>
      </w:r>
    </w:p>
    <w:p w:rsidR="00000000" w:rsidDel="00000000" w:rsidP="00000000" w:rsidRDefault="00000000" w:rsidRPr="00000000" w14:paraId="00000008">
      <w:pPr>
        <w:jc w:val="left"/>
        <w:rPr>
          <w:sz w:val="20"/>
          <w:szCs w:val="20"/>
        </w:rPr>
      </w:pPr>
      <w:r w:rsidDel="00000000" w:rsidR="00000000" w:rsidRPr="00000000">
        <w:rPr>
          <w:b w:val="0"/>
          <w:sz w:val="20"/>
          <w:szCs w:val="20"/>
          <w:u w:val="none"/>
          <w:rtl w:val="0"/>
        </w:rPr>
        <w:t xml:space="preserve">Quarter Candles</w:t>
        <w:tab/>
      </w:r>
      <w:r w:rsidDel="00000000" w:rsidR="00000000" w:rsidRPr="00000000">
        <w:rPr>
          <w:sz w:val="20"/>
          <w:szCs w:val="20"/>
          <w:rtl w:val="0"/>
        </w:rPr>
        <w:t xml:space="preserve">Black (Shadow) or</w:t>
        <w:tab/>
      </w:r>
      <w:r w:rsidDel="00000000" w:rsidR="00000000" w:rsidRPr="00000000">
        <w:rPr>
          <w:b w:val="0"/>
          <w:sz w:val="20"/>
          <w:szCs w:val="20"/>
          <w:u w:val="none"/>
          <w:rtl w:val="0"/>
        </w:rPr>
        <w:tab/>
      </w:r>
      <w:r w:rsidDel="00000000" w:rsidR="00000000" w:rsidRPr="00000000">
        <w:rPr>
          <w:sz w:val="20"/>
          <w:szCs w:val="20"/>
          <w:rtl w:val="0"/>
        </w:rPr>
        <w:t xml:space="preserve">Salt (North / Earth)</w:t>
      </w:r>
    </w:p>
    <w:p w:rsidR="00000000" w:rsidDel="00000000" w:rsidP="00000000" w:rsidRDefault="00000000" w:rsidRPr="00000000" w14:paraId="00000009">
      <w:pPr>
        <w:jc w:val="left"/>
        <w:rPr>
          <w:b w:val="0"/>
          <w:sz w:val="20"/>
          <w:szCs w:val="20"/>
          <w:u w:val="none"/>
        </w:rPr>
      </w:pPr>
      <w:r w:rsidDel="00000000" w:rsidR="00000000" w:rsidRPr="00000000">
        <w:rPr>
          <w:b w:val="0"/>
          <w:sz w:val="20"/>
          <w:szCs w:val="20"/>
          <w:u w:val="none"/>
          <w:rtl w:val="0"/>
        </w:rPr>
        <w:t xml:space="preserve">Smudge Stick</w:t>
        <w:tab/>
        <w:tab/>
      </w:r>
      <w:r w:rsidDel="00000000" w:rsidR="00000000" w:rsidRPr="00000000">
        <w:rPr>
          <w:sz w:val="20"/>
          <w:szCs w:val="20"/>
          <w:rtl w:val="0"/>
        </w:rPr>
        <w:t xml:space="preserve">White (Light) Altar Candle</w:t>
        <w:tab/>
        <w:t xml:space="preserve">Incense (East / Air)</w:t>
      </w:r>
      <w:r w:rsidDel="00000000" w:rsidR="00000000" w:rsidRPr="00000000">
        <w:rPr>
          <w:rtl w:val="0"/>
        </w:rPr>
      </w:r>
    </w:p>
    <w:p w:rsidR="00000000" w:rsidDel="00000000" w:rsidP="00000000" w:rsidRDefault="00000000" w:rsidRPr="00000000" w14:paraId="0000000A">
      <w:pPr>
        <w:jc w:val="left"/>
        <w:rPr>
          <w:sz w:val="20"/>
          <w:szCs w:val="20"/>
        </w:rPr>
      </w:pPr>
      <w:r w:rsidDel="00000000" w:rsidR="00000000" w:rsidRPr="00000000">
        <w:rPr>
          <w:b w:val="0"/>
          <w:sz w:val="20"/>
          <w:szCs w:val="20"/>
          <w:u w:val="none"/>
          <w:rtl w:val="0"/>
        </w:rPr>
        <w:t xml:space="preserve">Black Altar Cloth</w:t>
        <w:tab/>
      </w:r>
      <w:r w:rsidDel="00000000" w:rsidR="00000000" w:rsidRPr="00000000">
        <w:rPr>
          <w:sz w:val="20"/>
          <w:szCs w:val="20"/>
          <w:rtl w:val="0"/>
        </w:rPr>
        <w:t xml:space="preserve">Lighter</w:t>
      </w:r>
      <w:r w:rsidDel="00000000" w:rsidR="00000000" w:rsidRPr="00000000">
        <w:rPr>
          <w:b w:val="0"/>
          <w:sz w:val="20"/>
          <w:szCs w:val="20"/>
          <w:u w:val="none"/>
          <w:rtl w:val="0"/>
        </w:rPr>
        <w:tab/>
        <w:tab/>
        <w:tab/>
        <w:tab/>
        <w:t xml:space="preserve">C</w:t>
      </w:r>
      <w:r w:rsidDel="00000000" w:rsidR="00000000" w:rsidRPr="00000000">
        <w:rPr>
          <w:sz w:val="20"/>
          <w:szCs w:val="20"/>
          <w:rtl w:val="0"/>
        </w:rPr>
        <w:t xml:space="preserve">andle Flame (South / Fire)</w:t>
      </w:r>
    </w:p>
    <w:p w:rsidR="00000000" w:rsidDel="00000000" w:rsidP="00000000" w:rsidRDefault="00000000" w:rsidRPr="00000000" w14:paraId="0000000B">
      <w:pPr>
        <w:jc w:val="left"/>
        <w:rPr>
          <w:sz w:val="20"/>
          <w:szCs w:val="20"/>
        </w:rPr>
      </w:pPr>
      <w:r w:rsidDel="00000000" w:rsidR="00000000" w:rsidRPr="00000000">
        <w:rPr>
          <w:sz w:val="20"/>
          <w:szCs w:val="20"/>
          <w:rtl w:val="0"/>
        </w:rPr>
        <w:t xml:space="preserve">A Chair to sit in</w:t>
        <w:tab/>
        <w:tab/>
        <w:t xml:space="preserve">Cord (Optional)</w:t>
        <w:tab/>
        <w:tab/>
        <w:tab/>
        <w:t xml:space="preserve">Bowl of Water (West / Water)</w:t>
      </w:r>
    </w:p>
    <w:p w:rsidR="00000000" w:rsidDel="00000000" w:rsidP="00000000" w:rsidRDefault="00000000" w:rsidRPr="00000000" w14:paraId="0000000C">
      <w:pPr>
        <w:jc w:val="left"/>
        <w:rPr>
          <w:sz w:val="20"/>
          <w:szCs w:val="20"/>
        </w:rPr>
      </w:pPr>
      <w:r w:rsidDel="00000000" w:rsidR="00000000" w:rsidRPr="00000000">
        <w:rPr>
          <w:sz w:val="20"/>
          <w:szCs w:val="20"/>
          <w:rtl w:val="0"/>
        </w:rPr>
        <w:t xml:space="preserve">Small Bowl of Salt</w:t>
        <w:tab/>
        <w:t xml:space="preserve">Small Bowl of Water</w:t>
        <w:tab/>
        <w:tab/>
      </w:r>
    </w:p>
    <w:p w:rsidR="00000000" w:rsidDel="00000000" w:rsidP="00000000" w:rsidRDefault="00000000" w:rsidRPr="00000000" w14:paraId="0000000D">
      <w:pPr>
        <w:rPr>
          <w:sz w:val="20"/>
          <w:szCs w:val="20"/>
        </w:rPr>
      </w:pPr>
      <w:r w:rsidDel="00000000" w:rsidR="00000000" w:rsidRPr="00000000">
        <w:rPr>
          <w:sz w:val="20"/>
          <w:szCs w:val="20"/>
          <w:rtl w:val="0"/>
        </w:rPr>
        <w:t xml:space="preserve"> (on Altar)</w:t>
        <w:tab/>
        <w:tab/>
        <w:t xml:space="preserve"> (on Altar)</w:t>
      </w:r>
    </w:p>
    <w:p w:rsidR="00000000" w:rsidDel="00000000" w:rsidP="00000000" w:rsidRDefault="00000000" w:rsidRPr="00000000" w14:paraId="0000000E">
      <w:pPr>
        <w:jc w:val="left"/>
        <w:rPr>
          <w:b w:val="1"/>
          <w:u w:val="single"/>
        </w:rPr>
      </w:pPr>
      <w:r w:rsidDel="00000000" w:rsidR="00000000" w:rsidRPr="00000000">
        <w:rPr>
          <w:rtl w:val="0"/>
        </w:rPr>
      </w:r>
    </w:p>
    <w:p w:rsidR="00000000" w:rsidDel="00000000" w:rsidP="00000000" w:rsidRDefault="00000000" w:rsidRPr="00000000" w14:paraId="0000000F">
      <w:pPr>
        <w:jc w:val="left"/>
        <w:rPr>
          <w:b w:val="1"/>
          <w:u w:val="single"/>
        </w:rPr>
      </w:pPr>
      <w:r w:rsidDel="00000000" w:rsidR="00000000" w:rsidRPr="00000000">
        <w:rPr>
          <w:b w:val="1"/>
          <w:u w:val="single"/>
          <w:rtl w:val="0"/>
        </w:rPr>
        <w:t xml:space="preserve">Pre-Ritual Setup:</w:t>
      </w:r>
    </w:p>
    <w:p w:rsidR="00000000" w:rsidDel="00000000" w:rsidP="00000000" w:rsidRDefault="00000000" w:rsidRPr="00000000" w14:paraId="00000010">
      <w:pPr>
        <w:jc w:val="left"/>
        <w:rPr>
          <w:b w:val="1"/>
          <w:u w:val="single"/>
        </w:rPr>
      </w:pPr>
      <w:r w:rsidDel="00000000" w:rsidR="00000000" w:rsidRPr="00000000">
        <w:rPr>
          <w:rtl w:val="0"/>
        </w:rPr>
      </w:r>
    </w:p>
    <w:p w:rsidR="00000000" w:rsidDel="00000000" w:rsidP="00000000" w:rsidRDefault="00000000" w:rsidRPr="00000000" w14:paraId="00000011">
      <w:pPr>
        <w:jc w:val="left"/>
        <w:rPr>
          <w:sz w:val="20"/>
          <w:szCs w:val="20"/>
        </w:rPr>
      </w:pPr>
      <w:r w:rsidDel="00000000" w:rsidR="00000000" w:rsidRPr="00000000">
        <w:rPr>
          <w:sz w:val="20"/>
          <w:szCs w:val="20"/>
          <w:rtl w:val="0"/>
        </w:rPr>
        <w:t xml:space="preserve">While not strictly required, physical purification (in the form of a shower) and a clean set of clothes specifically designated for ritual clothing (even if it is a pair of jeans and a t-shirt) is highly recommended, as this helps bring you into the headspace for ritual.</w:t>
      </w:r>
    </w:p>
    <w:p w:rsidR="00000000" w:rsidDel="00000000" w:rsidP="00000000" w:rsidRDefault="00000000" w:rsidRPr="00000000" w14:paraId="00000012">
      <w:pPr>
        <w:jc w:val="left"/>
        <w:rPr>
          <w:sz w:val="20"/>
          <w:szCs w:val="20"/>
        </w:rPr>
      </w:pPr>
      <w:r w:rsidDel="00000000" w:rsidR="00000000" w:rsidRPr="00000000">
        <w:rPr>
          <w:rtl w:val="0"/>
        </w:rPr>
      </w:r>
    </w:p>
    <w:p w:rsidR="00000000" w:rsidDel="00000000" w:rsidP="00000000" w:rsidRDefault="00000000" w:rsidRPr="00000000" w14:paraId="00000013">
      <w:pPr>
        <w:jc w:val="left"/>
        <w:rPr>
          <w:sz w:val="20"/>
          <w:szCs w:val="20"/>
        </w:rPr>
      </w:pPr>
      <w:r w:rsidDel="00000000" w:rsidR="00000000" w:rsidRPr="00000000">
        <w:rPr>
          <w:sz w:val="20"/>
          <w:szCs w:val="20"/>
          <w:rtl w:val="0"/>
        </w:rPr>
        <w:t xml:space="preserve">Be sure to set up your space before turning off the light (or extinguishing whatever light source you are using if performing the ritual outside), including placing the </w:t>
      </w:r>
      <w:r w:rsidDel="00000000" w:rsidR="00000000" w:rsidRPr="00000000">
        <w:rPr>
          <w:b w:val="1"/>
          <w:sz w:val="20"/>
          <w:szCs w:val="20"/>
          <w:rtl w:val="0"/>
        </w:rPr>
        <w:t xml:space="preserve">Quarter Candles </w:t>
      </w:r>
      <w:r w:rsidDel="00000000" w:rsidR="00000000" w:rsidRPr="00000000">
        <w:rPr>
          <w:sz w:val="20"/>
          <w:szCs w:val="20"/>
          <w:rtl w:val="0"/>
        </w:rPr>
        <w:t xml:space="preserve">and </w:t>
      </w:r>
      <w:r w:rsidDel="00000000" w:rsidR="00000000" w:rsidRPr="00000000">
        <w:rPr>
          <w:b w:val="1"/>
          <w:sz w:val="20"/>
          <w:szCs w:val="20"/>
          <w:rtl w:val="0"/>
        </w:rPr>
        <w:t xml:space="preserve">Elemental Representations</w:t>
      </w:r>
      <w:r w:rsidDel="00000000" w:rsidR="00000000" w:rsidRPr="00000000">
        <w:rPr>
          <w:sz w:val="20"/>
          <w:szCs w:val="20"/>
          <w:rtl w:val="0"/>
        </w:rPr>
        <w:t xml:space="preserve"> at their appropriate quarters and setting up your altar, with your lighter on your person. The first part of this ritual is performed in the dark, with only the light of the </w:t>
      </w:r>
      <w:r w:rsidDel="00000000" w:rsidR="00000000" w:rsidRPr="00000000">
        <w:rPr>
          <w:b w:val="1"/>
          <w:sz w:val="20"/>
          <w:szCs w:val="20"/>
          <w:rtl w:val="0"/>
        </w:rPr>
        <w:t xml:space="preserve">Quarter Candles</w:t>
      </w:r>
      <w:r w:rsidDel="00000000" w:rsidR="00000000" w:rsidRPr="00000000">
        <w:rPr>
          <w:sz w:val="20"/>
          <w:szCs w:val="20"/>
          <w:rtl w:val="0"/>
        </w:rPr>
        <w:t xml:space="preserve">, so you don’t want to have to fumble around for your lighter or other necessary items. Please also hazard proof your space as best you can, so you don’t hurt yourself in the process.</w:t>
      </w:r>
    </w:p>
    <w:p w:rsidR="00000000" w:rsidDel="00000000" w:rsidP="00000000" w:rsidRDefault="00000000" w:rsidRPr="00000000" w14:paraId="00000014">
      <w:pPr>
        <w:jc w:val="left"/>
        <w:rPr>
          <w:sz w:val="20"/>
          <w:szCs w:val="20"/>
        </w:rPr>
      </w:pPr>
      <w:r w:rsidDel="00000000" w:rsidR="00000000" w:rsidRPr="00000000">
        <w:rPr>
          <w:rtl w:val="0"/>
        </w:rPr>
      </w:r>
    </w:p>
    <w:p w:rsidR="00000000" w:rsidDel="00000000" w:rsidP="00000000" w:rsidRDefault="00000000" w:rsidRPr="00000000" w14:paraId="00000015">
      <w:pPr>
        <w:jc w:val="left"/>
        <w:rPr>
          <w:sz w:val="20"/>
          <w:szCs w:val="20"/>
        </w:rPr>
      </w:pPr>
      <w:r w:rsidDel="00000000" w:rsidR="00000000" w:rsidRPr="00000000">
        <w:rPr>
          <w:sz w:val="20"/>
          <w:szCs w:val="20"/>
          <w:rtl w:val="0"/>
        </w:rPr>
        <w:t xml:space="preserve">If possible, your altar should be in the center of the space.</w:t>
      </w:r>
    </w:p>
    <w:p w:rsidR="00000000" w:rsidDel="00000000" w:rsidP="00000000" w:rsidRDefault="00000000" w:rsidRPr="00000000" w14:paraId="00000016">
      <w:pPr>
        <w:jc w:val="left"/>
        <w:rPr>
          <w:b w:val="1"/>
          <w:u w:val="single"/>
        </w:rPr>
      </w:pPr>
      <w:r w:rsidDel="00000000" w:rsidR="00000000" w:rsidRPr="00000000">
        <w:rPr>
          <w:rtl w:val="0"/>
        </w:rPr>
      </w:r>
    </w:p>
    <w:p w:rsidR="00000000" w:rsidDel="00000000" w:rsidP="00000000" w:rsidRDefault="00000000" w:rsidRPr="00000000" w14:paraId="00000017">
      <w:pPr>
        <w:jc w:val="left"/>
        <w:rPr>
          <w:b w:val="1"/>
          <w:sz w:val="24"/>
          <w:szCs w:val="24"/>
          <w:u w:val="single"/>
        </w:rPr>
      </w:pPr>
      <w:r w:rsidDel="00000000" w:rsidR="00000000" w:rsidRPr="00000000">
        <w:rPr>
          <w:b w:val="1"/>
          <w:sz w:val="24"/>
          <w:szCs w:val="24"/>
          <w:u w:val="single"/>
          <w:rtl w:val="0"/>
        </w:rPr>
        <w:t xml:space="preserve">Ritual:</w:t>
      </w:r>
    </w:p>
    <w:p w:rsidR="00000000" w:rsidDel="00000000" w:rsidP="00000000" w:rsidRDefault="00000000" w:rsidRPr="00000000" w14:paraId="00000018">
      <w:pPr>
        <w:jc w:val="left"/>
        <w:rPr>
          <w:sz w:val="20"/>
          <w:szCs w:val="20"/>
        </w:rPr>
      </w:pPr>
      <w:r w:rsidDel="00000000" w:rsidR="00000000" w:rsidRPr="00000000">
        <w:rPr>
          <w:sz w:val="20"/>
          <w:szCs w:val="20"/>
          <w:rtl w:val="0"/>
        </w:rPr>
        <w:t xml:space="preserve">Turn out or extinguish the light(s) in your space (indoor or outdoor).</w:t>
      </w:r>
    </w:p>
    <w:p w:rsidR="00000000" w:rsidDel="00000000" w:rsidP="00000000" w:rsidRDefault="00000000" w:rsidRPr="00000000" w14:paraId="00000019">
      <w:pPr>
        <w:jc w:val="left"/>
        <w:rPr>
          <w:sz w:val="20"/>
          <w:szCs w:val="20"/>
        </w:rPr>
      </w:pPr>
      <w:r w:rsidDel="00000000" w:rsidR="00000000" w:rsidRPr="00000000">
        <w:rPr>
          <w:rtl w:val="0"/>
        </w:rPr>
      </w:r>
    </w:p>
    <w:p w:rsidR="00000000" w:rsidDel="00000000" w:rsidP="00000000" w:rsidRDefault="00000000" w:rsidRPr="00000000" w14:paraId="0000001A">
      <w:pPr>
        <w:jc w:val="left"/>
        <w:rPr>
          <w:b w:val="0"/>
          <w:sz w:val="20"/>
          <w:szCs w:val="20"/>
          <w:u w:val="none"/>
        </w:rPr>
      </w:pPr>
      <w:r w:rsidDel="00000000" w:rsidR="00000000" w:rsidRPr="00000000">
        <w:rPr>
          <w:sz w:val="20"/>
          <w:szCs w:val="20"/>
          <w:rtl w:val="0"/>
        </w:rPr>
        <w:t xml:space="preserve">P</w:t>
      </w:r>
      <w:r w:rsidDel="00000000" w:rsidR="00000000" w:rsidRPr="00000000">
        <w:rPr>
          <w:b w:val="0"/>
          <w:sz w:val="20"/>
          <w:szCs w:val="20"/>
          <w:u w:val="none"/>
          <w:rtl w:val="0"/>
        </w:rPr>
        <w:t xml:space="preserve">urify </w:t>
      </w:r>
      <w:r w:rsidDel="00000000" w:rsidR="00000000" w:rsidRPr="00000000">
        <w:rPr>
          <w:sz w:val="20"/>
          <w:szCs w:val="20"/>
          <w:rtl w:val="0"/>
        </w:rPr>
        <w:t xml:space="preserve">yourself</w:t>
      </w:r>
      <w:r w:rsidDel="00000000" w:rsidR="00000000" w:rsidRPr="00000000">
        <w:rPr>
          <w:b w:val="0"/>
          <w:sz w:val="20"/>
          <w:szCs w:val="20"/>
          <w:u w:val="none"/>
          <w:rtl w:val="0"/>
        </w:rPr>
        <w:t xml:space="preserve"> with the smudge stick</w:t>
      </w:r>
      <w:r w:rsidDel="00000000" w:rsidR="00000000" w:rsidRPr="00000000">
        <w:rPr>
          <w:sz w:val="20"/>
          <w:szCs w:val="20"/>
          <w:rtl w:val="0"/>
        </w:rPr>
        <w:t xml:space="preserve">.</w:t>
      </w:r>
      <w:r w:rsidDel="00000000" w:rsidR="00000000" w:rsidRPr="00000000">
        <w:rPr>
          <w:rtl w:val="0"/>
        </w:rPr>
      </w:r>
    </w:p>
    <w:p w:rsidR="00000000" w:rsidDel="00000000" w:rsidP="00000000" w:rsidRDefault="00000000" w:rsidRPr="00000000" w14:paraId="0000001B">
      <w:pPr>
        <w:jc w:val="center"/>
        <w:rPr>
          <w:b w:val="1"/>
          <w:sz w:val="20"/>
          <w:szCs w:val="20"/>
          <w:u w:val="none"/>
        </w:rPr>
      </w:pPr>
      <w:r w:rsidDel="00000000" w:rsidR="00000000" w:rsidRPr="00000000">
        <w:rPr>
          <w:rtl w:val="0"/>
        </w:rPr>
      </w:r>
    </w:p>
    <w:p w:rsidR="00000000" w:rsidDel="00000000" w:rsidP="00000000" w:rsidRDefault="00000000" w:rsidRPr="00000000" w14:paraId="0000001C">
      <w:pPr>
        <w:jc w:val="left"/>
        <w:rPr>
          <w:b w:val="1"/>
          <w:sz w:val="20"/>
          <w:szCs w:val="20"/>
        </w:rPr>
      </w:pPr>
      <w:r w:rsidDel="00000000" w:rsidR="00000000" w:rsidRPr="00000000">
        <w:rPr>
          <w:sz w:val="20"/>
          <w:szCs w:val="20"/>
          <w:rtl w:val="0"/>
        </w:rPr>
        <w:t xml:space="preserve">Take three slow breaths, centering yourself in the stillness of the </w:t>
      </w:r>
      <w:r w:rsidDel="00000000" w:rsidR="00000000" w:rsidRPr="00000000">
        <w:rPr>
          <w:b w:val="1"/>
          <w:sz w:val="20"/>
          <w:szCs w:val="20"/>
          <w:rtl w:val="0"/>
        </w:rPr>
        <w:t xml:space="preserve">Dark Moon </w:t>
      </w:r>
      <w:r w:rsidDel="00000000" w:rsidR="00000000" w:rsidRPr="00000000">
        <w:rPr>
          <w:sz w:val="20"/>
          <w:szCs w:val="20"/>
          <w:rtl w:val="0"/>
        </w:rPr>
        <w:t xml:space="preserve">then </w:t>
      </w:r>
      <w:r w:rsidDel="00000000" w:rsidR="00000000" w:rsidRPr="00000000">
        <w:rPr>
          <w:b w:val="1"/>
          <w:sz w:val="20"/>
          <w:szCs w:val="20"/>
          <w:rtl w:val="0"/>
        </w:rPr>
        <w:t xml:space="preserve">say:</w:t>
      </w:r>
    </w:p>
    <w:p w:rsidR="00000000" w:rsidDel="00000000" w:rsidP="00000000" w:rsidRDefault="00000000" w:rsidRPr="00000000" w14:paraId="0000001D">
      <w:pPr>
        <w:jc w:val="left"/>
        <w:rPr>
          <w:b w:val="1"/>
          <w:sz w:val="20"/>
          <w:szCs w:val="20"/>
        </w:rPr>
      </w:pPr>
      <w:r w:rsidDel="00000000" w:rsidR="00000000" w:rsidRPr="00000000">
        <w:rPr>
          <w:rtl w:val="0"/>
        </w:rPr>
      </w:r>
    </w:p>
    <w:p w:rsidR="00000000" w:rsidDel="00000000" w:rsidP="00000000" w:rsidRDefault="00000000" w:rsidRPr="00000000" w14:paraId="0000001E">
      <w:pPr>
        <w:jc w:val="center"/>
        <w:rPr>
          <w:b w:val="1"/>
          <w:sz w:val="20"/>
          <w:szCs w:val="20"/>
        </w:rPr>
      </w:pPr>
      <w:r w:rsidDel="00000000" w:rsidR="00000000" w:rsidRPr="00000000">
        <w:rPr>
          <w:b w:val="1"/>
          <w:sz w:val="20"/>
          <w:szCs w:val="20"/>
          <w:rtl w:val="0"/>
        </w:rPr>
        <w:t xml:space="preserve">“Dark and light, Shadow and Flame,</w:t>
      </w:r>
    </w:p>
    <w:p w:rsidR="00000000" w:rsidDel="00000000" w:rsidP="00000000" w:rsidRDefault="00000000" w:rsidRPr="00000000" w14:paraId="0000001F">
      <w:pPr>
        <w:jc w:val="center"/>
        <w:rPr>
          <w:b w:val="1"/>
          <w:sz w:val="20"/>
          <w:szCs w:val="20"/>
        </w:rPr>
      </w:pPr>
      <w:r w:rsidDel="00000000" w:rsidR="00000000" w:rsidRPr="00000000">
        <w:rPr>
          <w:b w:val="1"/>
          <w:sz w:val="20"/>
          <w:szCs w:val="20"/>
          <w:rtl w:val="0"/>
        </w:rPr>
        <w:t xml:space="preserve">Within me both arise, within me both remain.</w:t>
      </w:r>
    </w:p>
    <w:p w:rsidR="00000000" w:rsidDel="00000000" w:rsidP="00000000" w:rsidRDefault="00000000" w:rsidRPr="00000000" w14:paraId="00000020">
      <w:pPr>
        <w:jc w:val="center"/>
        <w:rPr>
          <w:b w:val="1"/>
          <w:sz w:val="20"/>
          <w:szCs w:val="20"/>
        </w:rPr>
      </w:pPr>
      <w:r w:rsidDel="00000000" w:rsidR="00000000" w:rsidRPr="00000000">
        <w:rPr>
          <w:b w:val="1"/>
          <w:sz w:val="20"/>
          <w:szCs w:val="20"/>
          <w:rtl w:val="0"/>
        </w:rPr>
        <w:t xml:space="preserve">By silence of the Moon unseen,</w:t>
      </w:r>
    </w:p>
    <w:p w:rsidR="00000000" w:rsidDel="00000000" w:rsidP="00000000" w:rsidRDefault="00000000" w:rsidRPr="00000000" w14:paraId="00000021">
      <w:pPr>
        <w:jc w:val="center"/>
        <w:rPr>
          <w:b w:val="1"/>
          <w:sz w:val="20"/>
          <w:szCs w:val="20"/>
        </w:rPr>
      </w:pPr>
      <w:r w:rsidDel="00000000" w:rsidR="00000000" w:rsidRPr="00000000">
        <w:rPr>
          <w:b w:val="1"/>
          <w:sz w:val="20"/>
          <w:szCs w:val="20"/>
          <w:rtl w:val="0"/>
        </w:rPr>
        <w:t xml:space="preserve">I walk the Middle Path, serene.”</w:t>
      </w:r>
    </w:p>
    <w:p w:rsidR="00000000" w:rsidDel="00000000" w:rsidP="00000000" w:rsidRDefault="00000000" w:rsidRPr="00000000" w14:paraId="00000022">
      <w:pPr>
        <w:jc w:val="center"/>
        <w:rPr>
          <w:b w:val="1"/>
          <w:sz w:val="20"/>
          <w:szCs w:val="20"/>
        </w:rPr>
      </w:pPr>
      <w:r w:rsidDel="00000000" w:rsidR="00000000" w:rsidRPr="00000000">
        <w:rPr>
          <w:rtl w:val="0"/>
        </w:rPr>
      </w:r>
    </w:p>
    <w:p w:rsidR="00000000" w:rsidDel="00000000" w:rsidP="00000000" w:rsidRDefault="00000000" w:rsidRPr="00000000" w14:paraId="00000023">
      <w:pPr>
        <w:jc w:val="left"/>
        <w:rPr>
          <w:sz w:val="20"/>
          <w:szCs w:val="20"/>
        </w:rPr>
      </w:pPr>
      <w:r w:rsidDel="00000000" w:rsidR="00000000" w:rsidRPr="00000000">
        <w:rPr>
          <w:sz w:val="20"/>
          <w:szCs w:val="20"/>
          <w:rtl w:val="0"/>
        </w:rPr>
        <w:t xml:space="preserve">Move deosil (clockwise) to the Northern Quarter. Light the candle, and say:</w:t>
      </w:r>
    </w:p>
    <w:p w:rsidR="00000000" w:rsidDel="00000000" w:rsidP="00000000" w:rsidRDefault="00000000" w:rsidRPr="00000000" w14:paraId="00000024">
      <w:pPr>
        <w:jc w:val="left"/>
        <w:rPr>
          <w:sz w:val="20"/>
          <w:szCs w:val="20"/>
        </w:rPr>
      </w:pPr>
      <w:r w:rsidDel="00000000" w:rsidR="00000000" w:rsidRPr="00000000">
        <w:rPr>
          <w:rtl w:val="0"/>
        </w:rPr>
      </w:r>
    </w:p>
    <w:p w:rsidR="00000000" w:rsidDel="00000000" w:rsidP="00000000" w:rsidRDefault="00000000" w:rsidRPr="00000000" w14:paraId="00000025">
      <w:pPr>
        <w:jc w:val="center"/>
        <w:rPr>
          <w:b w:val="1"/>
          <w:sz w:val="20"/>
          <w:szCs w:val="20"/>
        </w:rPr>
      </w:pPr>
      <w:r w:rsidDel="00000000" w:rsidR="00000000" w:rsidRPr="00000000">
        <w:rPr>
          <w:b w:val="1"/>
          <w:sz w:val="20"/>
          <w:szCs w:val="20"/>
          <w:rtl w:val="0"/>
        </w:rPr>
        <w:t xml:space="preserve">“Powers of Earth, strength and stability, anchor my steps upon the Path.</w:t>
      </w:r>
    </w:p>
    <w:p w:rsidR="00000000" w:rsidDel="00000000" w:rsidP="00000000" w:rsidRDefault="00000000" w:rsidRPr="00000000" w14:paraId="00000026">
      <w:pPr>
        <w:jc w:val="center"/>
        <w:rPr>
          <w:b w:val="1"/>
          <w:sz w:val="20"/>
          <w:szCs w:val="20"/>
        </w:rPr>
      </w:pPr>
      <w:r w:rsidDel="00000000" w:rsidR="00000000" w:rsidRPr="00000000">
        <w:rPr>
          <w:b w:val="1"/>
          <w:sz w:val="20"/>
          <w:szCs w:val="20"/>
          <w:rtl w:val="0"/>
        </w:rPr>
        <w:t xml:space="preserve">Hail and Welcome!”</w:t>
      </w:r>
    </w:p>
    <w:p w:rsidR="00000000" w:rsidDel="00000000" w:rsidP="00000000" w:rsidRDefault="00000000" w:rsidRPr="00000000" w14:paraId="00000027">
      <w:pPr>
        <w:jc w:val="center"/>
        <w:rPr>
          <w:b w:val="1"/>
          <w:sz w:val="20"/>
          <w:szCs w:val="20"/>
        </w:rPr>
      </w:pPr>
      <w:r w:rsidDel="00000000" w:rsidR="00000000" w:rsidRPr="00000000">
        <w:rPr>
          <w:rtl w:val="0"/>
        </w:rPr>
      </w:r>
    </w:p>
    <w:p w:rsidR="00000000" w:rsidDel="00000000" w:rsidP="00000000" w:rsidRDefault="00000000" w:rsidRPr="00000000" w14:paraId="00000028">
      <w:pPr>
        <w:jc w:val="left"/>
        <w:rPr>
          <w:sz w:val="20"/>
          <w:szCs w:val="20"/>
        </w:rPr>
      </w:pPr>
      <w:r w:rsidDel="00000000" w:rsidR="00000000" w:rsidRPr="00000000">
        <w:rPr>
          <w:sz w:val="20"/>
          <w:szCs w:val="20"/>
          <w:rtl w:val="0"/>
        </w:rPr>
        <w:t xml:space="preserve">Move on to the Eastern Quarter. Light the candle and the incense, and say:</w:t>
      </w:r>
    </w:p>
    <w:p w:rsidR="00000000" w:rsidDel="00000000" w:rsidP="00000000" w:rsidRDefault="00000000" w:rsidRPr="00000000" w14:paraId="00000029">
      <w:pPr>
        <w:jc w:val="left"/>
        <w:rPr>
          <w:sz w:val="20"/>
          <w:szCs w:val="20"/>
        </w:rPr>
      </w:pPr>
      <w:r w:rsidDel="00000000" w:rsidR="00000000" w:rsidRPr="00000000">
        <w:rPr>
          <w:rtl w:val="0"/>
        </w:rPr>
      </w:r>
    </w:p>
    <w:p w:rsidR="00000000" w:rsidDel="00000000" w:rsidP="00000000" w:rsidRDefault="00000000" w:rsidRPr="00000000" w14:paraId="0000002A">
      <w:pPr>
        <w:jc w:val="center"/>
        <w:rPr>
          <w:b w:val="1"/>
          <w:sz w:val="20"/>
          <w:szCs w:val="20"/>
        </w:rPr>
      </w:pPr>
      <w:r w:rsidDel="00000000" w:rsidR="00000000" w:rsidRPr="00000000">
        <w:rPr>
          <w:b w:val="1"/>
          <w:sz w:val="20"/>
          <w:szCs w:val="20"/>
          <w:rtl w:val="0"/>
        </w:rPr>
        <w:t xml:space="preserve">“Powers of Air, breath and clarity, awaken my mind and guide my thoughts.</w:t>
      </w:r>
    </w:p>
    <w:p w:rsidR="00000000" w:rsidDel="00000000" w:rsidP="00000000" w:rsidRDefault="00000000" w:rsidRPr="00000000" w14:paraId="0000002B">
      <w:pPr>
        <w:jc w:val="center"/>
        <w:rPr>
          <w:b w:val="1"/>
          <w:sz w:val="20"/>
          <w:szCs w:val="20"/>
        </w:rPr>
      </w:pPr>
      <w:r w:rsidDel="00000000" w:rsidR="00000000" w:rsidRPr="00000000">
        <w:rPr>
          <w:b w:val="1"/>
          <w:sz w:val="20"/>
          <w:szCs w:val="20"/>
          <w:rtl w:val="0"/>
        </w:rPr>
        <w:t xml:space="preserve">Hail and Welcome!”</w:t>
      </w:r>
    </w:p>
    <w:p w:rsidR="00000000" w:rsidDel="00000000" w:rsidP="00000000" w:rsidRDefault="00000000" w:rsidRPr="00000000" w14:paraId="0000002C">
      <w:pPr>
        <w:jc w:val="center"/>
        <w:rPr>
          <w:b w:val="1"/>
          <w:sz w:val="20"/>
          <w:szCs w:val="20"/>
        </w:rPr>
      </w:pPr>
      <w:r w:rsidDel="00000000" w:rsidR="00000000" w:rsidRPr="00000000">
        <w:rPr>
          <w:rtl w:val="0"/>
        </w:rPr>
      </w:r>
    </w:p>
    <w:p w:rsidR="00000000" w:rsidDel="00000000" w:rsidP="00000000" w:rsidRDefault="00000000" w:rsidRPr="00000000" w14:paraId="0000002D">
      <w:pPr>
        <w:jc w:val="left"/>
        <w:rPr>
          <w:sz w:val="20"/>
          <w:szCs w:val="20"/>
        </w:rPr>
      </w:pPr>
      <w:r w:rsidDel="00000000" w:rsidR="00000000" w:rsidRPr="00000000">
        <w:rPr>
          <w:sz w:val="20"/>
          <w:szCs w:val="20"/>
          <w:rtl w:val="0"/>
        </w:rPr>
        <w:t xml:space="preserve">Move to the Southern Quarter. Light the candle and say:</w:t>
      </w:r>
    </w:p>
    <w:p w:rsidR="00000000" w:rsidDel="00000000" w:rsidP="00000000" w:rsidRDefault="00000000" w:rsidRPr="00000000" w14:paraId="0000002E">
      <w:pPr>
        <w:jc w:val="left"/>
        <w:rPr>
          <w:sz w:val="20"/>
          <w:szCs w:val="20"/>
        </w:rPr>
      </w:pPr>
      <w:r w:rsidDel="00000000" w:rsidR="00000000" w:rsidRPr="00000000">
        <w:rPr>
          <w:rtl w:val="0"/>
        </w:rPr>
      </w:r>
    </w:p>
    <w:p w:rsidR="00000000" w:rsidDel="00000000" w:rsidP="00000000" w:rsidRDefault="00000000" w:rsidRPr="00000000" w14:paraId="0000002F">
      <w:pPr>
        <w:jc w:val="center"/>
        <w:rPr>
          <w:b w:val="1"/>
          <w:sz w:val="20"/>
          <w:szCs w:val="20"/>
        </w:rPr>
      </w:pPr>
      <w:r w:rsidDel="00000000" w:rsidR="00000000" w:rsidRPr="00000000">
        <w:rPr>
          <w:b w:val="1"/>
          <w:sz w:val="20"/>
          <w:szCs w:val="20"/>
          <w:rtl w:val="0"/>
        </w:rPr>
        <w:t xml:space="preserve">“Powers of Fire, will and transformation, burn within me as passion balanced with purpose.</w:t>
      </w:r>
    </w:p>
    <w:p w:rsidR="00000000" w:rsidDel="00000000" w:rsidP="00000000" w:rsidRDefault="00000000" w:rsidRPr="00000000" w14:paraId="00000030">
      <w:pPr>
        <w:jc w:val="center"/>
        <w:rPr>
          <w:b w:val="1"/>
          <w:sz w:val="20"/>
          <w:szCs w:val="20"/>
        </w:rPr>
      </w:pPr>
      <w:r w:rsidDel="00000000" w:rsidR="00000000" w:rsidRPr="00000000">
        <w:rPr>
          <w:b w:val="1"/>
          <w:sz w:val="20"/>
          <w:szCs w:val="20"/>
          <w:rtl w:val="0"/>
        </w:rPr>
        <w:t xml:space="preserve">Hail and Welcome!”</w:t>
      </w:r>
    </w:p>
    <w:p w:rsidR="00000000" w:rsidDel="00000000" w:rsidP="00000000" w:rsidRDefault="00000000" w:rsidRPr="00000000" w14:paraId="00000031">
      <w:pPr>
        <w:jc w:val="center"/>
        <w:rPr>
          <w:b w:val="1"/>
          <w:sz w:val="20"/>
          <w:szCs w:val="20"/>
        </w:rPr>
      </w:pPr>
      <w:r w:rsidDel="00000000" w:rsidR="00000000" w:rsidRPr="00000000">
        <w:rPr>
          <w:rtl w:val="0"/>
        </w:rPr>
      </w:r>
    </w:p>
    <w:p w:rsidR="00000000" w:rsidDel="00000000" w:rsidP="00000000" w:rsidRDefault="00000000" w:rsidRPr="00000000" w14:paraId="00000032">
      <w:pPr>
        <w:jc w:val="left"/>
        <w:rPr>
          <w:sz w:val="20"/>
          <w:szCs w:val="20"/>
        </w:rPr>
      </w:pPr>
      <w:r w:rsidDel="00000000" w:rsidR="00000000" w:rsidRPr="00000000">
        <w:rPr>
          <w:rtl w:val="0"/>
        </w:rPr>
      </w:r>
    </w:p>
    <w:p w:rsidR="00000000" w:rsidDel="00000000" w:rsidP="00000000" w:rsidRDefault="00000000" w:rsidRPr="00000000" w14:paraId="00000033">
      <w:pPr>
        <w:jc w:val="left"/>
        <w:rPr>
          <w:sz w:val="20"/>
          <w:szCs w:val="20"/>
        </w:rPr>
      </w:pPr>
      <w:r w:rsidDel="00000000" w:rsidR="00000000" w:rsidRPr="00000000">
        <w:rPr>
          <w:rtl w:val="0"/>
        </w:rPr>
      </w:r>
    </w:p>
    <w:p w:rsidR="00000000" w:rsidDel="00000000" w:rsidP="00000000" w:rsidRDefault="00000000" w:rsidRPr="00000000" w14:paraId="00000034">
      <w:pPr>
        <w:jc w:val="left"/>
        <w:rPr>
          <w:sz w:val="20"/>
          <w:szCs w:val="20"/>
        </w:rPr>
      </w:pPr>
      <w:r w:rsidDel="00000000" w:rsidR="00000000" w:rsidRPr="00000000">
        <w:rPr>
          <w:rtl w:val="0"/>
        </w:rPr>
      </w:r>
    </w:p>
    <w:p w:rsidR="00000000" w:rsidDel="00000000" w:rsidP="00000000" w:rsidRDefault="00000000" w:rsidRPr="00000000" w14:paraId="00000035">
      <w:pPr>
        <w:jc w:val="left"/>
        <w:rPr>
          <w:sz w:val="20"/>
          <w:szCs w:val="20"/>
        </w:rPr>
      </w:pPr>
      <w:r w:rsidDel="00000000" w:rsidR="00000000" w:rsidRPr="00000000">
        <w:rPr>
          <w:sz w:val="20"/>
          <w:szCs w:val="20"/>
          <w:rtl w:val="0"/>
        </w:rPr>
        <w:t xml:space="preserve">Move to the Western Quarter. Light the candle and say:</w:t>
      </w:r>
    </w:p>
    <w:p w:rsidR="00000000" w:rsidDel="00000000" w:rsidP="00000000" w:rsidRDefault="00000000" w:rsidRPr="00000000" w14:paraId="00000036">
      <w:pPr>
        <w:jc w:val="left"/>
        <w:rPr>
          <w:sz w:val="20"/>
          <w:szCs w:val="20"/>
        </w:rPr>
      </w:pPr>
      <w:r w:rsidDel="00000000" w:rsidR="00000000" w:rsidRPr="00000000">
        <w:rPr>
          <w:rtl w:val="0"/>
        </w:rPr>
      </w:r>
    </w:p>
    <w:p w:rsidR="00000000" w:rsidDel="00000000" w:rsidP="00000000" w:rsidRDefault="00000000" w:rsidRPr="00000000" w14:paraId="00000037">
      <w:pPr>
        <w:jc w:val="center"/>
        <w:rPr>
          <w:b w:val="1"/>
          <w:sz w:val="20"/>
          <w:szCs w:val="20"/>
        </w:rPr>
      </w:pPr>
      <w:r w:rsidDel="00000000" w:rsidR="00000000" w:rsidRPr="00000000">
        <w:rPr>
          <w:b w:val="1"/>
          <w:sz w:val="20"/>
          <w:szCs w:val="20"/>
          <w:rtl w:val="0"/>
        </w:rPr>
        <w:t xml:space="preserve">“Powers of Water, flow and intuition, cleanse and renew my spirit.</w:t>
      </w:r>
    </w:p>
    <w:p w:rsidR="00000000" w:rsidDel="00000000" w:rsidP="00000000" w:rsidRDefault="00000000" w:rsidRPr="00000000" w14:paraId="00000038">
      <w:pPr>
        <w:jc w:val="center"/>
        <w:rPr>
          <w:b w:val="1"/>
          <w:sz w:val="20"/>
          <w:szCs w:val="20"/>
        </w:rPr>
      </w:pPr>
      <w:r w:rsidDel="00000000" w:rsidR="00000000" w:rsidRPr="00000000">
        <w:rPr>
          <w:b w:val="1"/>
          <w:sz w:val="20"/>
          <w:szCs w:val="20"/>
          <w:rtl w:val="0"/>
        </w:rPr>
        <w:t xml:space="preserve">Hail and Welcome!”</w:t>
      </w:r>
    </w:p>
    <w:p w:rsidR="00000000" w:rsidDel="00000000" w:rsidP="00000000" w:rsidRDefault="00000000" w:rsidRPr="00000000" w14:paraId="00000039">
      <w:pPr>
        <w:jc w:val="center"/>
        <w:rPr>
          <w:b w:val="1"/>
          <w:sz w:val="20"/>
          <w:szCs w:val="20"/>
        </w:rPr>
      </w:pPr>
      <w:r w:rsidDel="00000000" w:rsidR="00000000" w:rsidRPr="00000000">
        <w:rPr>
          <w:rtl w:val="0"/>
        </w:rPr>
      </w:r>
    </w:p>
    <w:p w:rsidR="00000000" w:rsidDel="00000000" w:rsidP="00000000" w:rsidRDefault="00000000" w:rsidRPr="00000000" w14:paraId="0000003A">
      <w:pPr>
        <w:jc w:val="left"/>
        <w:rPr>
          <w:sz w:val="20"/>
          <w:szCs w:val="20"/>
        </w:rPr>
      </w:pPr>
      <w:r w:rsidDel="00000000" w:rsidR="00000000" w:rsidRPr="00000000">
        <w:rPr>
          <w:sz w:val="20"/>
          <w:szCs w:val="20"/>
          <w:rtl w:val="0"/>
        </w:rPr>
        <w:t xml:space="preserve">Move clockwise back into the center of your space. Raise your hands over the altar and say:</w:t>
      </w:r>
    </w:p>
    <w:p w:rsidR="00000000" w:rsidDel="00000000" w:rsidP="00000000" w:rsidRDefault="00000000" w:rsidRPr="00000000" w14:paraId="0000003B">
      <w:pPr>
        <w:jc w:val="left"/>
        <w:rPr>
          <w:sz w:val="20"/>
          <w:szCs w:val="20"/>
        </w:rPr>
      </w:pPr>
      <w:r w:rsidDel="00000000" w:rsidR="00000000" w:rsidRPr="00000000">
        <w:rPr>
          <w:rtl w:val="0"/>
        </w:rPr>
      </w:r>
    </w:p>
    <w:p w:rsidR="00000000" w:rsidDel="00000000" w:rsidP="00000000" w:rsidRDefault="00000000" w:rsidRPr="00000000" w14:paraId="0000003C">
      <w:pPr>
        <w:jc w:val="center"/>
        <w:rPr>
          <w:b w:val="1"/>
          <w:sz w:val="20"/>
          <w:szCs w:val="20"/>
        </w:rPr>
      </w:pPr>
      <w:r w:rsidDel="00000000" w:rsidR="00000000" w:rsidRPr="00000000">
        <w:rPr>
          <w:b w:val="1"/>
          <w:sz w:val="20"/>
          <w:szCs w:val="20"/>
          <w:rtl w:val="0"/>
        </w:rPr>
        <w:t xml:space="preserve">Here you will place your invocations for the deities of your choice.</w:t>
        <w:br w:type="textWrapping"/>
        <w:t xml:space="preserve">An example might be:</w:t>
      </w:r>
    </w:p>
    <w:p w:rsidR="00000000" w:rsidDel="00000000" w:rsidP="00000000" w:rsidRDefault="00000000" w:rsidRPr="00000000" w14:paraId="0000003D">
      <w:pPr>
        <w:jc w:val="center"/>
        <w:rPr>
          <w:b w:val="1"/>
          <w:sz w:val="20"/>
          <w:szCs w:val="20"/>
        </w:rPr>
      </w:pPr>
      <w:r w:rsidDel="00000000" w:rsidR="00000000" w:rsidRPr="00000000">
        <w:rPr>
          <w:rtl w:val="0"/>
        </w:rPr>
      </w:r>
    </w:p>
    <w:p w:rsidR="00000000" w:rsidDel="00000000" w:rsidP="00000000" w:rsidRDefault="00000000" w:rsidRPr="00000000" w14:paraId="0000003E">
      <w:pPr>
        <w:jc w:val="center"/>
        <w:rPr>
          <w:b w:val="1"/>
          <w:sz w:val="20"/>
          <w:szCs w:val="20"/>
        </w:rPr>
      </w:pPr>
      <w:r w:rsidDel="00000000" w:rsidR="00000000" w:rsidRPr="00000000">
        <w:rPr>
          <w:b w:val="1"/>
          <w:sz w:val="20"/>
          <w:szCs w:val="20"/>
          <w:rtl w:val="0"/>
        </w:rPr>
        <w:t xml:space="preserve">“I call upon Ma’at, She of balance, truth, and the feather’s weight.</w:t>
      </w:r>
    </w:p>
    <w:p w:rsidR="00000000" w:rsidDel="00000000" w:rsidP="00000000" w:rsidRDefault="00000000" w:rsidRPr="00000000" w14:paraId="0000003F">
      <w:pPr>
        <w:jc w:val="center"/>
        <w:rPr>
          <w:b w:val="1"/>
          <w:sz w:val="20"/>
          <w:szCs w:val="20"/>
        </w:rPr>
      </w:pPr>
      <w:r w:rsidDel="00000000" w:rsidR="00000000" w:rsidRPr="00000000">
        <w:rPr>
          <w:b w:val="1"/>
          <w:sz w:val="20"/>
          <w:szCs w:val="20"/>
          <w:rtl w:val="0"/>
        </w:rPr>
        <w:t xml:space="preserve">I call upon Anubis, guide of passages and keeper of thresholds.</w:t>
      </w:r>
    </w:p>
    <w:p w:rsidR="00000000" w:rsidDel="00000000" w:rsidP="00000000" w:rsidRDefault="00000000" w:rsidRPr="00000000" w14:paraId="00000040">
      <w:pPr>
        <w:jc w:val="center"/>
        <w:rPr>
          <w:b w:val="1"/>
          <w:sz w:val="20"/>
          <w:szCs w:val="20"/>
        </w:rPr>
      </w:pPr>
      <w:r w:rsidDel="00000000" w:rsidR="00000000" w:rsidRPr="00000000">
        <w:rPr>
          <w:b w:val="1"/>
          <w:sz w:val="20"/>
          <w:szCs w:val="20"/>
          <w:rtl w:val="0"/>
        </w:rPr>
        <w:t xml:space="preserve">Stand with me now, as shadow meets light.”</w:t>
      </w:r>
    </w:p>
    <w:p w:rsidR="00000000" w:rsidDel="00000000" w:rsidP="00000000" w:rsidRDefault="00000000" w:rsidRPr="00000000" w14:paraId="00000041">
      <w:pPr>
        <w:jc w:val="center"/>
        <w:rPr>
          <w:b w:val="1"/>
          <w:sz w:val="20"/>
          <w:szCs w:val="20"/>
        </w:rPr>
      </w:pPr>
      <w:r w:rsidDel="00000000" w:rsidR="00000000" w:rsidRPr="00000000">
        <w:rPr>
          <w:rtl w:val="0"/>
        </w:rPr>
      </w:r>
    </w:p>
    <w:p w:rsidR="00000000" w:rsidDel="00000000" w:rsidP="00000000" w:rsidRDefault="00000000" w:rsidRPr="00000000" w14:paraId="00000042">
      <w:pPr>
        <w:jc w:val="left"/>
        <w:rPr>
          <w:b w:val="1"/>
          <w:sz w:val="20"/>
          <w:szCs w:val="20"/>
        </w:rPr>
      </w:pPr>
      <w:r w:rsidDel="00000000" w:rsidR="00000000" w:rsidRPr="00000000">
        <w:rPr>
          <w:rtl w:val="0"/>
        </w:rPr>
      </w:r>
    </w:p>
    <w:p w:rsidR="00000000" w:rsidDel="00000000" w:rsidP="00000000" w:rsidRDefault="00000000" w:rsidRPr="00000000" w14:paraId="00000043">
      <w:pPr>
        <w:jc w:val="left"/>
        <w:rPr>
          <w:sz w:val="20"/>
          <w:szCs w:val="20"/>
        </w:rPr>
      </w:pPr>
      <w:r w:rsidDel="00000000" w:rsidR="00000000" w:rsidRPr="00000000">
        <w:rPr>
          <w:sz w:val="20"/>
          <w:szCs w:val="20"/>
          <w:rtl w:val="0"/>
        </w:rPr>
        <w:t xml:space="preserve">Sit in your chair, in stillness, then take your cord in your hands (if using one. If not, place your hands over your heart and breathe deeply) and say:</w:t>
      </w:r>
    </w:p>
    <w:p w:rsidR="00000000" w:rsidDel="00000000" w:rsidP="00000000" w:rsidRDefault="00000000" w:rsidRPr="00000000" w14:paraId="00000044">
      <w:pPr>
        <w:jc w:val="left"/>
        <w:rPr>
          <w:sz w:val="20"/>
          <w:szCs w:val="20"/>
        </w:rPr>
      </w:pPr>
      <w:r w:rsidDel="00000000" w:rsidR="00000000" w:rsidRPr="00000000">
        <w:rPr>
          <w:rtl w:val="0"/>
        </w:rPr>
      </w:r>
    </w:p>
    <w:p w:rsidR="00000000" w:rsidDel="00000000" w:rsidP="00000000" w:rsidRDefault="00000000" w:rsidRPr="00000000" w14:paraId="00000045">
      <w:pPr>
        <w:jc w:val="center"/>
        <w:rPr>
          <w:b w:val="1"/>
          <w:sz w:val="20"/>
          <w:szCs w:val="20"/>
        </w:rPr>
      </w:pPr>
      <w:r w:rsidDel="00000000" w:rsidR="00000000" w:rsidRPr="00000000">
        <w:rPr>
          <w:b w:val="1"/>
          <w:sz w:val="20"/>
          <w:szCs w:val="20"/>
          <w:rtl w:val="0"/>
        </w:rPr>
        <w:t xml:space="preserve">“This cord (breath) binds no shackles,</w:t>
      </w:r>
    </w:p>
    <w:p w:rsidR="00000000" w:rsidDel="00000000" w:rsidP="00000000" w:rsidRDefault="00000000" w:rsidRPr="00000000" w14:paraId="00000046">
      <w:pPr>
        <w:jc w:val="center"/>
        <w:rPr>
          <w:b w:val="1"/>
          <w:sz w:val="20"/>
          <w:szCs w:val="20"/>
        </w:rPr>
      </w:pPr>
      <w:r w:rsidDel="00000000" w:rsidR="00000000" w:rsidRPr="00000000">
        <w:rPr>
          <w:b w:val="1"/>
          <w:sz w:val="20"/>
          <w:szCs w:val="20"/>
          <w:rtl w:val="0"/>
        </w:rPr>
        <w:t xml:space="preserve">but weaves (flows with) balance through my spirit,</w:t>
      </w:r>
    </w:p>
    <w:p w:rsidR="00000000" w:rsidDel="00000000" w:rsidP="00000000" w:rsidRDefault="00000000" w:rsidRPr="00000000" w14:paraId="00000047">
      <w:pPr>
        <w:jc w:val="center"/>
        <w:rPr>
          <w:b w:val="1"/>
          <w:sz w:val="20"/>
          <w:szCs w:val="20"/>
        </w:rPr>
      </w:pPr>
      <w:r w:rsidDel="00000000" w:rsidR="00000000" w:rsidRPr="00000000">
        <w:rPr>
          <w:b w:val="1"/>
          <w:sz w:val="20"/>
          <w:szCs w:val="20"/>
          <w:rtl w:val="0"/>
        </w:rPr>
        <w:t xml:space="preserve">Shadow and light, above and below,</w:t>
      </w:r>
    </w:p>
    <w:p w:rsidR="00000000" w:rsidDel="00000000" w:rsidP="00000000" w:rsidRDefault="00000000" w:rsidRPr="00000000" w14:paraId="00000048">
      <w:pPr>
        <w:jc w:val="center"/>
        <w:rPr>
          <w:b w:val="1"/>
          <w:sz w:val="20"/>
          <w:szCs w:val="20"/>
        </w:rPr>
      </w:pPr>
      <w:r w:rsidDel="00000000" w:rsidR="00000000" w:rsidRPr="00000000">
        <w:rPr>
          <w:b w:val="1"/>
          <w:sz w:val="20"/>
          <w:szCs w:val="20"/>
          <w:rtl w:val="0"/>
        </w:rPr>
        <w:t xml:space="preserve">I walk between, whole and free.”</w:t>
      </w:r>
    </w:p>
    <w:p w:rsidR="00000000" w:rsidDel="00000000" w:rsidP="00000000" w:rsidRDefault="00000000" w:rsidRPr="00000000" w14:paraId="00000049">
      <w:pPr>
        <w:jc w:val="center"/>
        <w:rPr>
          <w:b w:val="1"/>
          <w:sz w:val="20"/>
          <w:szCs w:val="20"/>
        </w:rPr>
      </w:pPr>
      <w:r w:rsidDel="00000000" w:rsidR="00000000" w:rsidRPr="00000000">
        <w:rPr>
          <w:rtl w:val="0"/>
        </w:rPr>
      </w:r>
    </w:p>
    <w:p w:rsidR="00000000" w:rsidDel="00000000" w:rsidP="00000000" w:rsidRDefault="00000000" w:rsidRPr="00000000" w14:paraId="0000004A">
      <w:pPr>
        <w:jc w:val="left"/>
        <w:rPr>
          <w:sz w:val="20"/>
          <w:szCs w:val="20"/>
        </w:rPr>
      </w:pPr>
      <w:r w:rsidDel="00000000" w:rsidR="00000000" w:rsidRPr="00000000">
        <w:rPr>
          <w:sz w:val="20"/>
          <w:szCs w:val="20"/>
          <w:rtl w:val="0"/>
        </w:rPr>
        <w:t xml:space="preserve">If using the cord, then wrap it loosely around your wrist, belt or an altar object.</w:t>
      </w:r>
    </w:p>
    <w:p w:rsidR="00000000" w:rsidDel="00000000" w:rsidP="00000000" w:rsidRDefault="00000000" w:rsidRPr="00000000" w14:paraId="0000004B">
      <w:pPr>
        <w:jc w:val="left"/>
        <w:rPr>
          <w:sz w:val="20"/>
          <w:szCs w:val="20"/>
        </w:rPr>
      </w:pPr>
      <w:r w:rsidDel="00000000" w:rsidR="00000000" w:rsidRPr="00000000">
        <w:rPr>
          <w:rtl w:val="0"/>
        </w:rPr>
      </w:r>
    </w:p>
    <w:p w:rsidR="00000000" w:rsidDel="00000000" w:rsidP="00000000" w:rsidRDefault="00000000" w:rsidRPr="00000000" w14:paraId="0000004C">
      <w:pPr>
        <w:jc w:val="left"/>
        <w:rPr>
          <w:sz w:val="20"/>
          <w:szCs w:val="20"/>
        </w:rPr>
      </w:pPr>
      <w:r w:rsidDel="00000000" w:rsidR="00000000" w:rsidRPr="00000000">
        <w:rPr>
          <w:sz w:val="20"/>
          <w:szCs w:val="20"/>
          <w:rtl w:val="0"/>
        </w:rPr>
        <w:t xml:space="preserve">Sit in silence for a short time. Reflect briefly on where balance falters in your life.</w:t>
      </w:r>
    </w:p>
    <w:p w:rsidR="00000000" w:rsidDel="00000000" w:rsidP="00000000" w:rsidRDefault="00000000" w:rsidRPr="00000000" w14:paraId="0000004D">
      <w:pPr>
        <w:jc w:val="left"/>
        <w:rPr>
          <w:sz w:val="20"/>
          <w:szCs w:val="20"/>
        </w:rPr>
      </w:pPr>
      <w:r w:rsidDel="00000000" w:rsidR="00000000" w:rsidRPr="00000000">
        <w:rPr>
          <w:rtl w:val="0"/>
        </w:rPr>
      </w:r>
    </w:p>
    <w:p w:rsidR="00000000" w:rsidDel="00000000" w:rsidP="00000000" w:rsidRDefault="00000000" w:rsidRPr="00000000" w14:paraId="0000004E">
      <w:pPr>
        <w:jc w:val="left"/>
        <w:rPr>
          <w:sz w:val="20"/>
          <w:szCs w:val="20"/>
        </w:rPr>
      </w:pPr>
      <w:r w:rsidDel="00000000" w:rsidR="00000000" w:rsidRPr="00000000">
        <w:rPr>
          <w:sz w:val="20"/>
          <w:szCs w:val="20"/>
          <w:rtl w:val="0"/>
        </w:rPr>
        <w:t xml:space="preserve">Light the black or white altar candle, saying:</w:t>
      </w:r>
    </w:p>
    <w:p w:rsidR="00000000" w:rsidDel="00000000" w:rsidP="00000000" w:rsidRDefault="00000000" w:rsidRPr="00000000" w14:paraId="0000004F">
      <w:pPr>
        <w:jc w:val="left"/>
        <w:rPr>
          <w:sz w:val="20"/>
          <w:szCs w:val="20"/>
        </w:rPr>
      </w:pPr>
      <w:r w:rsidDel="00000000" w:rsidR="00000000" w:rsidRPr="00000000">
        <w:rPr>
          <w:rtl w:val="0"/>
        </w:rPr>
      </w:r>
    </w:p>
    <w:p w:rsidR="00000000" w:rsidDel="00000000" w:rsidP="00000000" w:rsidRDefault="00000000" w:rsidRPr="00000000" w14:paraId="00000050">
      <w:pPr>
        <w:jc w:val="center"/>
        <w:rPr>
          <w:b w:val="1"/>
          <w:sz w:val="20"/>
          <w:szCs w:val="20"/>
        </w:rPr>
      </w:pPr>
      <w:r w:rsidDel="00000000" w:rsidR="00000000" w:rsidRPr="00000000">
        <w:rPr>
          <w:b w:val="1"/>
          <w:sz w:val="20"/>
          <w:szCs w:val="20"/>
          <w:rtl w:val="0"/>
        </w:rPr>
        <w:t xml:space="preserve">“From the womb of darkness, light is born.</w:t>
      </w:r>
    </w:p>
    <w:p w:rsidR="00000000" w:rsidDel="00000000" w:rsidP="00000000" w:rsidRDefault="00000000" w:rsidRPr="00000000" w14:paraId="00000051">
      <w:pPr>
        <w:jc w:val="center"/>
        <w:rPr>
          <w:b w:val="1"/>
          <w:sz w:val="20"/>
          <w:szCs w:val="20"/>
        </w:rPr>
      </w:pPr>
      <w:r w:rsidDel="00000000" w:rsidR="00000000" w:rsidRPr="00000000">
        <w:rPr>
          <w:b w:val="1"/>
          <w:sz w:val="20"/>
          <w:szCs w:val="20"/>
          <w:rtl w:val="0"/>
        </w:rPr>
        <w:t xml:space="preserve">I walk forward in wholeness,</w:t>
      </w:r>
    </w:p>
    <w:p w:rsidR="00000000" w:rsidDel="00000000" w:rsidP="00000000" w:rsidRDefault="00000000" w:rsidRPr="00000000" w14:paraId="00000052">
      <w:pPr>
        <w:jc w:val="center"/>
        <w:rPr>
          <w:b w:val="1"/>
          <w:sz w:val="20"/>
          <w:szCs w:val="20"/>
        </w:rPr>
      </w:pPr>
      <w:r w:rsidDel="00000000" w:rsidR="00000000" w:rsidRPr="00000000">
        <w:rPr>
          <w:b w:val="1"/>
          <w:sz w:val="20"/>
          <w:szCs w:val="20"/>
          <w:rtl w:val="0"/>
        </w:rPr>
        <w:t xml:space="preserve">neither denying shadow, nor fearing flame.</w:t>
      </w:r>
    </w:p>
    <w:p w:rsidR="00000000" w:rsidDel="00000000" w:rsidP="00000000" w:rsidRDefault="00000000" w:rsidRPr="00000000" w14:paraId="00000053">
      <w:pPr>
        <w:jc w:val="center"/>
        <w:rPr>
          <w:b w:val="1"/>
          <w:sz w:val="20"/>
          <w:szCs w:val="20"/>
        </w:rPr>
      </w:pPr>
      <w:r w:rsidDel="00000000" w:rsidR="00000000" w:rsidRPr="00000000">
        <w:rPr>
          <w:b w:val="1"/>
          <w:sz w:val="20"/>
          <w:szCs w:val="20"/>
          <w:rtl w:val="0"/>
        </w:rPr>
        <w:t xml:space="preserve">I dedicate (re-dedicate or renew) myself to the Middle Path.”</w:t>
      </w:r>
    </w:p>
    <w:p w:rsidR="00000000" w:rsidDel="00000000" w:rsidP="00000000" w:rsidRDefault="00000000" w:rsidRPr="00000000" w14:paraId="00000054">
      <w:pPr>
        <w:jc w:val="center"/>
        <w:rPr>
          <w:b w:val="1"/>
          <w:sz w:val="20"/>
          <w:szCs w:val="20"/>
        </w:rPr>
      </w:pPr>
      <w:r w:rsidDel="00000000" w:rsidR="00000000" w:rsidRPr="00000000">
        <w:rPr>
          <w:rtl w:val="0"/>
        </w:rPr>
      </w:r>
    </w:p>
    <w:p w:rsidR="00000000" w:rsidDel="00000000" w:rsidP="00000000" w:rsidRDefault="00000000" w:rsidRPr="00000000" w14:paraId="00000055">
      <w:pPr>
        <w:jc w:val="left"/>
        <w:rPr>
          <w:sz w:val="20"/>
          <w:szCs w:val="20"/>
        </w:rPr>
      </w:pPr>
      <w:r w:rsidDel="00000000" w:rsidR="00000000" w:rsidRPr="00000000">
        <w:rPr>
          <w:sz w:val="20"/>
          <w:szCs w:val="20"/>
          <w:rtl w:val="0"/>
        </w:rPr>
        <w:t xml:space="preserve">Sprinkle salt into the water, stir with your finger, and say:</w:t>
      </w:r>
    </w:p>
    <w:p w:rsidR="00000000" w:rsidDel="00000000" w:rsidP="00000000" w:rsidRDefault="00000000" w:rsidRPr="00000000" w14:paraId="00000056">
      <w:pPr>
        <w:jc w:val="left"/>
        <w:rPr>
          <w:sz w:val="20"/>
          <w:szCs w:val="20"/>
        </w:rPr>
      </w:pPr>
      <w:r w:rsidDel="00000000" w:rsidR="00000000" w:rsidRPr="00000000">
        <w:rPr>
          <w:rtl w:val="0"/>
        </w:rPr>
      </w:r>
    </w:p>
    <w:p w:rsidR="00000000" w:rsidDel="00000000" w:rsidP="00000000" w:rsidRDefault="00000000" w:rsidRPr="00000000" w14:paraId="00000057">
      <w:pPr>
        <w:jc w:val="center"/>
        <w:rPr>
          <w:b w:val="1"/>
          <w:sz w:val="20"/>
          <w:szCs w:val="20"/>
        </w:rPr>
      </w:pPr>
      <w:r w:rsidDel="00000000" w:rsidR="00000000" w:rsidRPr="00000000">
        <w:rPr>
          <w:b w:val="1"/>
          <w:sz w:val="20"/>
          <w:szCs w:val="20"/>
          <w:rtl w:val="0"/>
        </w:rPr>
        <w:t xml:space="preserve">“As Earth and Water blend,</w:t>
      </w:r>
    </w:p>
    <w:p w:rsidR="00000000" w:rsidDel="00000000" w:rsidP="00000000" w:rsidRDefault="00000000" w:rsidRPr="00000000" w14:paraId="00000058">
      <w:pPr>
        <w:jc w:val="center"/>
        <w:rPr>
          <w:b w:val="1"/>
          <w:sz w:val="20"/>
          <w:szCs w:val="20"/>
        </w:rPr>
      </w:pPr>
      <w:r w:rsidDel="00000000" w:rsidR="00000000" w:rsidRPr="00000000">
        <w:rPr>
          <w:b w:val="1"/>
          <w:sz w:val="20"/>
          <w:szCs w:val="20"/>
          <w:rtl w:val="0"/>
        </w:rPr>
        <w:t xml:space="preserve">as Above and Below meet,</w:t>
      </w:r>
    </w:p>
    <w:p w:rsidR="00000000" w:rsidDel="00000000" w:rsidP="00000000" w:rsidRDefault="00000000" w:rsidRPr="00000000" w14:paraId="00000059">
      <w:pPr>
        <w:jc w:val="center"/>
        <w:rPr>
          <w:b w:val="1"/>
          <w:sz w:val="20"/>
          <w:szCs w:val="20"/>
        </w:rPr>
      </w:pPr>
      <w:r w:rsidDel="00000000" w:rsidR="00000000" w:rsidRPr="00000000">
        <w:rPr>
          <w:b w:val="1"/>
          <w:sz w:val="20"/>
          <w:szCs w:val="20"/>
          <w:rtl w:val="0"/>
        </w:rPr>
        <w:t xml:space="preserve">so too my soul is reconciled in balance.</w:t>
      </w:r>
    </w:p>
    <w:p w:rsidR="00000000" w:rsidDel="00000000" w:rsidP="00000000" w:rsidRDefault="00000000" w:rsidRPr="00000000" w14:paraId="0000005A">
      <w:pPr>
        <w:jc w:val="center"/>
        <w:rPr>
          <w:b w:val="1"/>
          <w:sz w:val="20"/>
          <w:szCs w:val="20"/>
        </w:rPr>
      </w:pPr>
      <w:r w:rsidDel="00000000" w:rsidR="00000000" w:rsidRPr="00000000">
        <w:rPr>
          <w:b w:val="1"/>
          <w:sz w:val="20"/>
          <w:szCs w:val="20"/>
          <w:rtl w:val="0"/>
        </w:rPr>
        <w:t xml:space="preserve">This I offer to the gods, to the Path, and to the wholeness within me.”</w:t>
      </w:r>
    </w:p>
    <w:p w:rsidR="00000000" w:rsidDel="00000000" w:rsidP="00000000" w:rsidRDefault="00000000" w:rsidRPr="00000000" w14:paraId="0000005B">
      <w:pPr>
        <w:jc w:val="left"/>
        <w:rPr>
          <w:b w:val="1"/>
          <w:sz w:val="20"/>
          <w:szCs w:val="20"/>
        </w:rPr>
      </w:pPr>
      <w:r w:rsidDel="00000000" w:rsidR="00000000" w:rsidRPr="00000000">
        <w:rPr>
          <w:rtl w:val="0"/>
        </w:rPr>
      </w:r>
    </w:p>
    <w:p w:rsidR="00000000" w:rsidDel="00000000" w:rsidP="00000000" w:rsidRDefault="00000000" w:rsidRPr="00000000" w14:paraId="0000005C">
      <w:pPr>
        <w:jc w:val="left"/>
        <w:rPr>
          <w:sz w:val="20"/>
          <w:szCs w:val="20"/>
        </w:rPr>
      </w:pPr>
      <w:r w:rsidDel="00000000" w:rsidR="00000000" w:rsidRPr="00000000">
        <w:rPr>
          <w:sz w:val="20"/>
          <w:szCs w:val="20"/>
          <w:rtl w:val="0"/>
        </w:rPr>
        <w:t xml:space="preserve">Thank the gods:</w:t>
      </w:r>
    </w:p>
    <w:p w:rsidR="00000000" w:rsidDel="00000000" w:rsidP="00000000" w:rsidRDefault="00000000" w:rsidRPr="00000000" w14:paraId="0000005D">
      <w:pPr>
        <w:jc w:val="left"/>
        <w:rPr>
          <w:sz w:val="20"/>
          <w:szCs w:val="20"/>
        </w:rPr>
      </w:pPr>
      <w:r w:rsidDel="00000000" w:rsidR="00000000" w:rsidRPr="00000000">
        <w:rPr>
          <w:rtl w:val="0"/>
        </w:rPr>
      </w:r>
    </w:p>
    <w:p w:rsidR="00000000" w:rsidDel="00000000" w:rsidP="00000000" w:rsidRDefault="00000000" w:rsidRPr="00000000" w14:paraId="0000005E">
      <w:pPr>
        <w:jc w:val="center"/>
        <w:rPr>
          <w:b w:val="1"/>
          <w:sz w:val="20"/>
          <w:szCs w:val="20"/>
        </w:rPr>
      </w:pPr>
      <w:r w:rsidDel="00000000" w:rsidR="00000000" w:rsidRPr="00000000">
        <w:rPr>
          <w:b w:val="1"/>
          <w:sz w:val="20"/>
          <w:szCs w:val="20"/>
          <w:rtl w:val="0"/>
        </w:rPr>
        <w:t xml:space="preserve">Here is where you place your thanks to the deities you called.</w:t>
      </w:r>
    </w:p>
    <w:p w:rsidR="00000000" w:rsidDel="00000000" w:rsidP="00000000" w:rsidRDefault="00000000" w:rsidRPr="00000000" w14:paraId="0000005F">
      <w:pPr>
        <w:jc w:val="center"/>
        <w:rPr>
          <w:b w:val="1"/>
          <w:sz w:val="20"/>
          <w:szCs w:val="20"/>
        </w:rPr>
      </w:pPr>
      <w:r w:rsidDel="00000000" w:rsidR="00000000" w:rsidRPr="00000000">
        <w:rPr>
          <w:b w:val="1"/>
          <w:sz w:val="20"/>
          <w:szCs w:val="20"/>
          <w:rtl w:val="0"/>
        </w:rPr>
        <w:t xml:space="preserve">An example might be:</w:t>
      </w:r>
    </w:p>
    <w:p w:rsidR="00000000" w:rsidDel="00000000" w:rsidP="00000000" w:rsidRDefault="00000000" w:rsidRPr="00000000" w14:paraId="00000060">
      <w:pPr>
        <w:jc w:val="center"/>
        <w:rPr>
          <w:b w:val="1"/>
          <w:sz w:val="20"/>
          <w:szCs w:val="20"/>
        </w:rPr>
      </w:pPr>
      <w:r w:rsidDel="00000000" w:rsidR="00000000" w:rsidRPr="00000000">
        <w:rPr>
          <w:rtl w:val="0"/>
        </w:rPr>
      </w:r>
    </w:p>
    <w:p w:rsidR="00000000" w:rsidDel="00000000" w:rsidP="00000000" w:rsidRDefault="00000000" w:rsidRPr="00000000" w14:paraId="00000061">
      <w:pPr>
        <w:jc w:val="center"/>
        <w:rPr>
          <w:b w:val="1"/>
          <w:sz w:val="20"/>
          <w:szCs w:val="20"/>
        </w:rPr>
      </w:pPr>
      <w:r w:rsidDel="00000000" w:rsidR="00000000" w:rsidRPr="00000000">
        <w:rPr>
          <w:b w:val="1"/>
          <w:sz w:val="20"/>
          <w:szCs w:val="20"/>
          <w:rtl w:val="0"/>
        </w:rPr>
        <w:t xml:space="preserve">“Ma’at, I thank you for your balance, truth, and wisdom.</w:t>
      </w:r>
    </w:p>
    <w:p w:rsidR="00000000" w:rsidDel="00000000" w:rsidP="00000000" w:rsidRDefault="00000000" w:rsidRPr="00000000" w14:paraId="00000062">
      <w:pPr>
        <w:jc w:val="center"/>
        <w:rPr>
          <w:b w:val="1"/>
          <w:sz w:val="20"/>
          <w:szCs w:val="20"/>
        </w:rPr>
      </w:pPr>
      <w:r w:rsidDel="00000000" w:rsidR="00000000" w:rsidRPr="00000000">
        <w:rPr>
          <w:b w:val="1"/>
          <w:sz w:val="20"/>
          <w:szCs w:val="20"/>
          <w:rtl w:val="0"/>
        </w:rPr>
        <w:t xml:space="preserve">Anubis, I thank you for your guidance at every threshold.</w:t>
      </w:r>
    </w:p>
    <w:p w:rsidR="00000000" w:rsidDel="00000000" w:rsidP="00000000" w:rsidRDefault="00000000" w:rsidRPr="00000000" w14:paraId="00000063">
      <w:pPr>
        <w:jc w:val="center"/>
        <w:rPr>
          <w:b w:val="1"/>
          <w:sz w:val="20"/>
          <w:szCs w:val="20"/>
        </w:rPr>
      </w:pPr>
      <w:r w:rsidDel="00000000" w:rsidR="00000000" w:rsidRPr="00000000">
        <w:rPr>
          <w:b w:val="1"/>
          <w:sz w:val="20"/>
          <w:szCs w:val="20"/>
          <w:rtl w:val="0"/>
        </w:rPr>
        <w:t xml:space="preserve">I honor you. Go if you must, stay if you will,</w:t>
      </w:r>
    </w:p>
    <w:p w:rsidR="00000000" w:rsidDel="00000000" w:rsidP="00000000" w:rsidRDefault="00000000" w:rsidRPr="00000000" w14:paraId="00000064">
      <w:pPr>
        <w:jc w:val="center"/>
        <w:rPr>
          <w:b w:val="1"/>
          <w:sz w:val="20"/>
          <w:szCs w:val="20"/>
        </w:rPr>
      </w:pPr>
      <w:r w:rsidDel="00000000" w:rsidR="00000000" w:rsidRPr="00000000">
        <w:rPr>
          <w:b w:val="1"/>
          <w:sz w:val="20"/>
          <w:szCs w:val="20"/>
          <w:rtl w:val="0"/>
        </w:rPr>
        <w:t xml:space="preserve">know that you remain forever in the hearts of your children.”</w:t>
      </w:r>
    </w:p>
    <w:p w:rsidR="00000000" w:rsidDel="00000000" w:rsidP="00000000" w:rsidRDefault="00000000" w:rsidRPr="00000000" w14:paraId="00000065">
      <w:pPr>
        <w:jc w:val="left"/>
        <w:rPr>
          <w:b w:val="1"/>
          <w:sz w:val="20"/>
          <w:szCs w:val="20"/>
        </w:rPr>
      </w:pPr>
      <w:r w:rsidDel="00000000" w:rsidR="00000000" w:rsidRPr="00000000">
        <w:rPr>
          <w:rtl w:val="0"/>
        </w:rPr>
      </w:r>
    </w:p>
    <w:p w:rsidR="00000000" w:rsidDel="00000000" w:rsidP="00000000" w:rsidRDefault="00000000" w:rsidRPr="00000000" w14:paraId="00000066">
      <w:pPr>
        <w:jc w:val="left"/>
        <w:rPr>
          <w:sz w:val="20"/>
          <w:szCs w:val="20"/>
        </w:rPr>
      </w:pPr>
      <w:r w:rsidDel="00000000" w:rsidR="00000000" w:rsidRPr="00000000">
        <w:rPr>
          <w:sz w:val="20"/>
          <w:szCs w:val="20"/>
          <w:rtl w:val="0"/>
        </w:rPr>
        <w:t xml:space="preserve">Move widdershins (counter-clockwise) to the Western Quarter, extinguish the candle, and say:</w:t>
      </w:r>
    </w:p>
    <w:p w:rsidR="00000000" w:rsidDel="00000000" w:rsidP="00000000" w:rsidRDefault="00000000" w:rsidRPr="00000000" w14:paraId="00000067">
      <w:pPr>
        <w:jc w:val="left"/>
        <w:rPr>
          <w:sz w:val="20"/>
          <w:szCs w:val="20"/>
        </w:rPr>
      </w:pPr>
      <w:r w:rsidDel="00000000" w:rsidR="00000000" w:rsidRPr="00000000">
        <w:rPr>
          <w:rtl w:val="0"/>
        </w:rPr>
      </w:r>
    </w:p>
    <w:p w:rsidR="00000000" w:rsidDel="00000000" w:rsidP="00000000" w:rsidRDefault="00000000" w:rsidRPr="00000000" w14:paraId="00000068">
      <w:pPr>
        <w:jc w:val="center"/>
        <w:rPr>
          <w:b w:val="1"/>
          <w:sz w:val="20"/>
          <w:szCs w:val="20"/>
        </w:rPr>
      </w:pPr>
      <w:r w:rsidDel="00000000" w:rsidR="00000000" w:rsidRPr="00000000">
        <w:rPr>
          <w:b w:val="1"/>
          <w:sz w:val="20"/>
          <w:szCs w:val="20"/>
          <w:rtl w:val="0"/>
        </w:rPr>
        <w:t xml:space="preserve">“Powers of Water, I thank you for your cleansing flow.</w:t>
      </w:r>
    </w:p>
    <w:p w:rsidR="00000000" w:rsidDel="00000000" w:rsidP="00000000" w:rsidRDefault="00000000" w:rsidRPr="00000000" w14:paraId="00000069">
      <w:pPr>
        <w:jc w:val="center"/>
        <w:rPr>
          <w:b w:val="1"/>
          <w:sz w:val="20"/>
          <w:szCs w:val="20"/>
        </w:rPr>
      </w:pPr>
      <w:r w:rsidDel="00000000" w:rsidR="00000000" w:rsidRPr="00000000">
        <w:rPr>
          <w:b w:val="1"/>
          <w:sz w:val="20"/>
          <w:szCs w:val="20"/>
          <w:rtl w:val="0"/>
        </w:rPr>
        <w:t xml:space="preserve">Hail and Farewell!”</w:t>
      </w:r>
    </w:p>
    <w:p w:rsidR="00000000" w:rsidDel="00000000" w:rsidP="00000000" w:rsidRDefault="00000000" w:rsidRPr="00000000" w14:paraId="0000006A">
      <w:pPr>
        <w:jc w:val="center"/>
        <w:rPr>
          <w:b w:val="1"/>
          <w:sz w:val="20"/>
          <w:szCs w:val="20"/>
        </w:rPr>
      </w:pPr>
      <w:r w:rsidDel="00000000" w:rsidR="00000000" w:rsidRPr="00000000">
        <w:rPr>
          <w:rtl w:val="0"/>
        </w:rPr>
      </w:r>
    </w:p>
    <w:p w:rsidR="00000000" w:rsidDel="00000000" w:rsidP="00000000" w:rsidRDefault="00000000" w:rsidRPr="00000000" w14:paraId="0000006B">
      <w:pPr>
        <w:jc w:val="center"/>
        <w:rPr>
          <w:b w:val="1"/>
          <w:sz w:val="20"/>
          <w:szCs w:val="20"/>
        </w:rPr>
      </w:pPr>
      <w:r w:rsidDel="00000000" w:rsidR="00000000" w:rsidRPr="00000000">
        <w:rPr>
          <w:rtl w:val="0"/>
        </w:rPr>
      </w:r>
    </w:p>
    <w:p w:rsidR="00000000" w:rsidDel="00000000" w:rsidP="00000000" w:rsidRDefault="00000000" w:rsidRPr="00000000" w14:paraId="0000006C">
      <w:pPr>
        <w:jc w:val="left"/>
        <w:rPr>
          <w:sz w:val="20"/>
          <w:szCs w:val="20"/>
        </w:rPr>
      </w:pPr>
      <w:r w:rsidDel="00000000" w:rsidR="00000000" w:rsidRPr="00000000">
        <w:rPr>
          <w:sz w:val="20"/>
          <w:szCs w:val="20"/>
          <w:rtl w:val="0"/>
        </w:rPr>
        <w:t xml:space="preserve">Move to the Southern Quarter, extinguish the candle, and say:</w:t>
      </w:r>
    </w:p>
    <w:p w:rsidR="00000000" w:rsidDel="00000000" w:rsidP="00000000" w:rsidRDefault="00000000" w:rsidRPr="00000000" w14:paraId="0000006D">
      <w:pPr>
        <w:jc w:val="left"/>
        <w:rPr>
          <w:sz w:val="20"/>
          <w:szCs w:val="20"/>
        </w:rPr>
      </w:pPr>
      <w:r w:rsidDel="00000000" w:rsidR="00000000" w:rsidRPr="00000000">
        <w:rPr>
          <w:rtl w:val="0"/>
        </w:rPr>
      </w:r>
    </w:p>
    <w:p w:rsidR="00000000" w:rsidDel="00000000" w:rsidP="00000000" w:rsidRDefault="00000000" w:rsidRPr="00000000" w14:paraId="0000006E">
      <w:pPr>
        <w:jc w:val="center"/>
        <w:rPr>
          <w:b w:val="1"/>
          <w:sz w:val="20"/>
          <w:szCs w:val="20"/>
        </w:rPr>
      </w:pPr>
      <w:r w:rsidDel="00000000" w:rsidR="00000000" w:rsidRPr="00000000">
        <w:rPr>
          <w:b w:val="1"/>
          <w:sz w:val="20"/>
          <w:szCs w:val="20"/>
          <w:rtl w:val="0"/>
        </w:rPr>
        <w:t xml:space="preserve">“Powers of Fire, I thank you for your spark and strength.</w:t>
      </w:r>
    </w:p>
    <w:p w:rsidR="00000000" w:rsidDel="00000000" w:rsidP="00000000" w:rsidRDefault="00000000" w:rsidRPr="00000000" w14:paraId="0000006F">
      <w:pPr>
        <w:jc w:val="center"/>
        <w:rPr>
          <w:b w:val="1"/>
          <w:sz w:val="20"/>
          <w:szCs w:val="20"/>
        </w:rPr>
      </w:pPr>
      <w:r w:rsidDel="00000000" w:rsidR="00000000" w:rsidRPr="00000000">
        <w:rPr>
          <w:b w:val="1"/>
          <w:sz w:val="20"/>
          <w:szCs w:val="20"/>
          <w:rtl w:val="0"/>
        </w:rPr>
        <w:t xml:space="preserve">Hail and Farewell!”</w:t>
      </w:r>
    </w:p>
    <w:p w:rsidR="00000000" w:rsidDel="00000000" w:rsidP="00000000" w:rsidRDefault="00000000" w:rsidRPr="00000000" w14:paraId="00000070">
      <w:pPr>
        <w:jc w:val="center"/>
        <w:rPr>
          <w:b w:val="1"/>
          <w:sz w:val="20"/>
          <w:szCs w:val="20"/>
        </w:rPr>
      </w:pPr>
      <w:r w:rsidDel="00000000" w:rsidR="00000000" w:rsidRPr="00000000">
        <w:rPr>
          <w:rtl w:val="0"/>
        </w:rPr>
      </w:r>
    </w:p>
    <w:p w:rsidR="00000000" w:rsidDel="00000000" w:rsidP="00000000" w:rsidRDefault="00000000" w:rsidRPr="00000000" w14:paraId="00000071">
      <w:pPr>
        <w:jc w:val="left"/>
        <w:rPr>
          <w:sz w:val="20"/>
          <w:szCs w:val="20"/>
        </w:rPr>
      </w:pPr>
      <w:r w:rsidDel="00000000" w:rsidR="00000000" w:rsidRPr="00000000">
        <w:rPr>
          <w:sz w:val="20"/>
          <w:szCs w:val="20"/>
          <w:rtl w:val="0"/>
        </w:rPr>
        <w:t xml:space="preserve">Move to the Eastern Quarter, extinguish the candle, and say:</w:t>
      </w:r>
    </w:p>
    <w:p w:rsidR="00000000" w:rsidDel="00000000" w:rsidP="00000000" w:rsidRDefault="00000000" w:rsidRPr="00000000" w14:paraId="00000072">
      <w:pPr>
        <w:jc w:val="left"/>
        <w:rPr>
          <w:sz w:val="20"/>
          <w:szCs w:val="20"/>
        </w:rPr>
      </w:pPr>
      <w:r w:rsidDel="00000000" w:rsidR="00000000" w:rsidRPr="00000000">
        <w:rPr>
          <w:rtl w:val="0"/>
        </w:rPr>
      </w:r>
    </w:p>
    <w:p w:rsidR="00000000" w:rsidDel="00000000" w:rsidP="00000000" w:rsidRDefault="00000000" w:rsidRPr="00000000" w14:paraId="00000073">
      <w:pPr>
        <w:jc w:val="center"/>
        <w:rPr>
          <w:b w:val="1"/>
          <w:sz w:val="20"/>
          <w:szCs w:val="20"/>
        </w:rPr>
      </w:pPr>
      <w:r w:rsidDel="00000000" w:rsidR="00000000" w:rsidRPr="00000000">
        <w:rPr>
          <w:b w:val="1"/>
          <w:sz w:val="20"/>
          <w:szCs w:val="20"/>
          <w:rtl w:val="0"/>
        </w:rPr>
        <w:t xml:space="preserve">“Powers of Air, I thank you for your clarity and breath.</w:t>
      </w:r>
    </w:p>
    <w:p w:rsidR="00000000" w:rsidDel="00000000" w:rsidP="00000000" w:rsidRDefault="00000000" w:rsidRPr="00000000" w14:paraId="00000074">
      <w:pPr>
        <w:jc w:val="center"/>
        <w:rPr>
          <w:b w:val="1"/>
          <w:sz w:val="20"/>
          <w:szCs w:val="20"/>
        </w:rPr>
      </w:pPr>
      <w:r w:rsidDel="00000000" w:rsidR="00000000" w:rsidRPr="00000000">
        <w:rPr>
          <w:b w:val="1"/>
          <w:sz w:val="20"/>
          <w:szCs w:val="20"/>
          <w:rtl w:val="0"/>
        </w:rPr>
        <w:t xml:space="preserve">Hail and Farewell!”</w:t>
      </w:r>
    </w:p>
    <w:p w:rsidR="00000000" w:rsidDel="00000000" w:rsidP="00000000" w:rsidRDefault="00000000" w:rsidRPr="00000000" w14:paraId="00000075">
      <w:pPr>
        <w:jc w:val="center"/>
        <w:rPr>
          <w:b w:val="1"/>
          <w:sz w:val="20"/>
          <w:szCs w:val="20"/>
        </w:rPr>
      </w:pPr>
      <w:r w:rsidDel="00000000" w:rsidR="00000000" w:rsidRPr="00000000">
        <w:rPr>
          <w:rtl w:val="0"/>
        </w:rPr>
      </w:r>
    </w:p>
    <w:p w:rsidR="00000000" w:rsidDel="00000000" w:rsidP="00000000" w:rsidRDefault="00000000" w:rsidRPr="00000000" w14:paraId="00000076">
      <w:pPr>
        <w:jc w:val="left"/>
        <w:rPr>
          <w:sz w:val="20"/>
          <w:szCs w:val="20"/>
        </w:rPr>
      </w:pPr>
      <w:r w:rsidDel="00000000" w:rsidR="00000000" w:rsidRPr="00000000">
        <w:rPr>
          <w:sz w:val="20"/>
          <w:szCs w:val="20"/>
          <w:rtl w:val="0"/>
        </w:rPr>
        <w:t xml:space="preserve">Move to the Northern Quarter, extinguish the candle and say:</w:t>
      </w:r>
    </w:p>
    <w:p w:rsidR="00000000" w:rsidDel="00000000" w:rsidP="00000000" w:rsidRDefault="00000000" w:rsidRPr="00000000" w14:paraId="00000077">
      <w:pPr>
        <w:jc w:val="left"/>
        <w:rPr>
          <w:sz w:val="20"/>
          <w:szCs w:val="20"/>
        </w:rPr>
      </w:pPr>
      <w:r w:rsidDel="00000000" w:rsidR="00000000" w:rsidRPr="00000000">
        <w:rPr>
          <w:rtl w:val="0"/>
        </w:rPr>
      </w:r>
    </w:p>
    <w:p w:rsidR="00000000" w:rsidDel="00000000" w:rsidP="00000000" w:rsidRDefault="00000000" w:rsidRPr="00000000" w14:paraId="00000078">
      <w:pPr>
        <w:jc w:val="center"/>
        <w:rPr>
          <w:b w:val="1"/>
          <w:sz w:val="20"/>
          <w:szCs w:val="20"/>
        </w:rPr>
      </w:pPr>
      <w:r w:rsidDel="00000000" w:rsidR="00000000" w:rsidRPr="00000000">
        <w:rPr>
          <w:b w:val="1"/>
          <w:sz w:val="20"/>
          <w:szCs w:val="20"/>
          <w:rtl w:val="0"/>
        </w:rPr>
        <w:t xml:space="preserve">“Powers of Earth, I thank you for your grounding and endurance.</w:t>
      </w:r>
    </w:p>
    <w:p w:rsidR="00000000" w:rsidDel="00000000" w:rsidP="00000000" w:rsidRDefault="00000000" w:rsidRPr="00000000" w14:paraId="00000079">
      <w:pPr>
        <w:jc w:val="center"/>
        <w:rPr>
          <w:b w:val="1"/>
          <w:sz w:val="20"/>
          <w:szCs w:val="20"/>
        </w:rPr>
      </w:pPr>
      <w:r w:rsidDel="00000000" w:rsidR="00000000" w:rsidRPr="00000000">
        <w:rPr>
          <w:b w:val="1"/>
          <w:sz w:val="20"/>
          <w:szCs w:val="20"/>
          <w:rtl w:val="0"/>
        </w:rPr>
        <w:t xml:space="preserve">Hail and Farewell!”</w:t>
      </w:r>
    </w:p>
    <w:p w:rsidR="00000000" w:rsidDel="00000000" w:rsidP="00000000" w:rsidRDefault="00000000" w:rsidRPr="00000000" w14:paraId="0000007A">
      <w:pPr>
        <w:jc w:val="center"/>
        <w:rPr>
          <w:b w:val="1"/>
          <w:sz w:val="20"/>
          <w:szCs w:val="20"/>
        </w:rPr>
      </w:pPr>
      <w:r w:rsidDel="00000000" w:rsidR="00000000" w:rsidRPr="00000000">
        <w:rPr>
          <w:rtl w:val="0"/>
        </w:rPr>
      </w:r>
    </w:p>
    <w:p w:rsidR="00000000" w:rsidDel="00000000" w:rsidP="00000000" w:rsidRDefault="00000000" w:rsidRPr="00000000" w14:paraId="0000007B">
      <w:pPr>
        <w:jc w:val="left"/>
        <w:rPr>
          <w:sz w:val="20"/>
          <w:szCs w:val="20"/>
        </w:rPr>
      </w:pPr>
      <w:r w:rsidDel="00000000" w:rsidR="00000000" w:rsidRPr="00000000">
        <w:rPr>
          <w:sz w:val="20"/>
          <w:szCs w:val="20"/>
          <w:rtl w:val="0"/>
        </w:rPr>
        <w:t xml:space="preserve">Move counter-clockwise back to your altar, extinguish the candle, and say:</w:t>
      </w:r>
    </w:p>
    <w:p w:rsidR="00000000" w:rsidDel="00000000" w:rsidP="00000000" w:rsidRDefault="00000000" w:rsidRPr="00000000" w14:paraId="0000007C">
      <w:pPr>
        <w:jc w:val="left"/>
        <w:rPr>
          <w:sz w:val="20"/>
          <w:szCs w:val="20"/>
        </w:rPr>
      </w:pPr>
      <w:r w:rsidDel="00000000" w:rsidR="00000000" w:rsidRPr="00000000">
        <w:rPr>
          <w:rtl w:val="0"/>
        </w:rPr>
      </w:r>
    </w:p>
    <w:p w:rsidR="00000000" w:rsidDel="00000000" w:rsidP="00000000" w:rsidRDefault="00000000" w:rsidRPr="00000000" w14:paraId="0000007D">
      <w:pPr>
        <w:jc w:val="center"/>
        <w:rPr>
          <w:b w:val="1"/>
          <w:sz w:val="20"/>
          <w:szCs w:val="20"/>
        </w:rPr>
      </w:pPr>
      <w:r w:rsidDel="00000000" w:rsidR="00000000" w:rsidRPr="00000000">
        <w:rPr>
          <w:b w:val="1"/>
          <w:sz w:val="20"/>
          <w:szCs w:val="20"/>
          <w:rtl w:val="0"/>
        </w:rPr>
        <w:t xml:space="preserve">“The Path is within me,</w:t>
      </w:r>
    </w:p>
    <w:p w:rsidR="00000000" w:rsidDel="00000000" w:rsidP="00000000" w:rsidRDefault="00000000" w:rsidRPr="00000000" w14:paraId="0000007E">
      <w:pPr>
        <w:jc w:val="center"/>
        <w:rPr>
          <w:b w:val="1"/>
          <w:sz w:val="20"/>
          <w:szCs w:val="20"/>
        </w:rPr>
      </w:pPr>
      <w:r w:rsidDel="00000000" w:rsidR="00000000" w:rsidRPr="00000000">
        <w:rPr>
          <w:b w:val="1"/>
          <w:sz w:val="20"/>
          <w:szCs w:val="20"/>
          <w:rtl w:val="0"/>
        </w:rPr>
        <w:t xml:space="preserve">The Path is around me,</w:t>
      </w:r>
    </w:p>
    <w:p w:rsidR="00000000" w:rsidDel="00000000" w:rsidP="00000000" w:rsidRDefault="00000000" w:rsidRPr="00000000" w14:paraId="0000007F">
      <w:pPr>
        <w:jc w:val="center"/>
        <w:rPr>
          <w:b w:val="1"/>
          <w:sz w:val="20"/>
          <w:szCs w:val="20"/>
        </w:rPr>
      </w:pPr>
      <w:r w:rsidDel="00000000" w:rsidR="00000000" w:rsidRPr="00000000">
        <w:rPr>
          <w:b w:val="1"/>
          <w:sz w:val="20"/>
          <w:szCs w:val="20"/>
          <w:rtl w:val="0"/>
        </w:rPr>
        <w:t xml:space="preserve">The Path is me.</w:t>
      </w:r>
    </w:p>
    <w:p w:rsidR="00000000" w:rsidDel="00000000" w:rsidP="00000000" w:rsidRDefault="00000000" w:rsidRPr="00000000" w14:paraId="00000080">
      <w:pPr>
        <w:jc w:val="center"/>
        <w:rPr>
          <w:b w:val="1"/>
          <w:sz w:val="20"/>
          <w:szCs w:val="20"/>
        </w:rPr>
      </w:pPr>
      <w:r w:rsidDel="00000000" w:rsidR="00000000" w:rsidRPr="00000000">
        <w:rPr>
          <w:b w:val="1"/>
          <w:sz w:val="20"/>
          <w:szCs w:val="20"/>
          <w:rtl w:val="0"/>
        </w:rPr>
        <w:t xml:space="preserve">Balanced, I go forth.”</w:t>
      </w:r>
    </w:p>
    <w:p w:rsidR="00000000" w:rsidDel="00000000" w:rsidP="00000000" w:rsidRDefault="00000000" w:rsidRPr="00000000" w14:paraId="00000081">
      <w:pPr>
        <w:jc w:val="center"/>
        <w:rPr>
          <w:b w:val="1"/>
          <w:sz w:val="20"/>
          <w:szCs w:val="20"/>
        </w:rPr>
      </w:pPr>
      <w:r w:rsidDel="00000000" w:rsidR="00000000" w:rsidRPr="00000000">
        <w:rPr>
          <w:rtl w:val="0"/>
        </w:rPr>
      </w:r>
    </w:p>
    <w:p w:rsidR="00000000" w:rsidDel="00000000" w:rsidP="00000000" w:rsidRDefault="00000000" w:rsidRPr="00000000" w14:paraId="00000082">
      <w:pPr>
        <w:jc w:val="left"/>
        <w:rPr>
          <w:sz w:val="20"/>
          <w:szCs w:val="20"/>
        </w:rPr>
      </w:pPr>
      <w:r w:rsidDel="00000000" w:rsidR="00000000" w:rsidRPr="00000000">
        <w:rPr>
          <w:sz w:val="20"/>
          <w:szCs w:val="20"/>
          <w:rtl w:val="0"/>
        </w:rPr>
        <w:t xml:space="preserve">Sit for a final breath in silence, then rise and carry balance into your life.</w:t>
      </w:r>
    </w:p>
    <w:p w:rsidR="00000000" w:rsidDel="00000000" w:rsidP="00000000" w:rsidRDefault="00000000" w:rsidRPr="00000000" w14:paraId="00000083">
      <w:pPr>
        <w:jc w:val="center"/>
        <w:rPr>
          <w:b w:val="1"/>
          <w:sz w:val="20"/>
          <w:szCs w:val="20"/>
        </w:rPr>
      </w:pPr>
      <w:r w:rsidDel="00000000" w:rsidR="00000000" w:rsidRPr="00000000">
        <w:rPr>
          <w:rtl w:val="0"/>
        </w:rPr>
      </w:r>
    </w:p>
    <w:p w:rsidR="00000000" w:rsidDel="00000000" w:rsidP="00000000" w:rsidRDefault="00000000" w:rsidRPr="00000000" w14:paraId="00000084">
      <w:pPr>
        <w:jc w:val="left"/>
        <w:rPr>
          <w:sz w:val="20"/>
          <w:szCs w:val="20"/>
        </w:rPr>
      </w:pPr>
      <w:r w:rsidDel="00000000" w:rsidR="00000000" w:rsidRPr="00000000">
        <w:rPr>
          <w:rtl w:val="0"/>
        </w:rPr>
      </w:r>
    </w:p>
    <w:sectPr>
      <w:pgSz w:h="15840" w:w="12240" w:orient="portrait"/>
      <w:pgMar w:bottom="1134" w:top="1134" w:left="1134" w:right="1134"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Liberation Serif"/>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Liberation Serif" w:cs="Liberation Serif" w:eastAsia="Liberation Serif" w:hAnsi="Liberation Serif"/>
        <w:sz w:val="24"/>
        <w:szCs w:val="24"/>
        <w:lang w:val="en"/>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Heading">
    <w:name w:val="Heading"/>
    <w:basedOn w:val="Normal"/>
    <w:next w:val="TextBody"/>
    <w:qFormat w:val="1"/>
    <w:pPr>
      <w:keepNext w:val="1"/>
      <w:spacing w:after="120" w:before="240"/>
    </w:pPr>
    <w:rPr>
      <w:rFonts w:ascii="Liberation Sans" w:cs="Arial" w:eastAsia="Microsoft YaHei" w:hAnsi="Liberation Sans"/>
      <w:sz w:val="28"/>
      <w:szCs w:val="28"/>
    </w:rPr>
  </w:style>
  <w:style w:type="paragraph" w:styleId="TextBody">
    <w:name w:val="Body Text"/>
    <w:basedOn w:val="Normal"/>
    <w:pPr>
      <w:spacing w:after="140" w:before="0" w:line="288" w:lineRule="auto"/>
    </w:pPr>
    <w:rPr/>
  </w:style>
  <w:style w:type="paragraph" w:styleId="List">
    <w:name w:val="List"/>
    <w:basedOn w:val="TextBody"/>
    <w:pPr/>
    <w:rPr>
      <w:rFonts w:cs="Arial"/>
    </w:rPr>
  </w:style>
  <w:style w:type="paragraph" w:styleId="Caption">
    <w:name w:val="Caption"/>
    <w:basedOn w:val="Normal"/>
    <w:qFormat w:val="1"/>
    <w:pPr>
      <w:suppressLineNumbers w:val="1"/>
      <w:spacing w:after="120" w:before="120"/>
    </w:pPr>
    <w:rPr>
      <w:rFonts w:cs="Arial"/>
      <w:i w:val="1"/>
      <w:iCs w:val="1"/>
      <w:sz w:val="24"/>
      <w:szCs w:val="24"/>
    </w:rPr>
  </w:style>
  <w:style w:type="paragraph" w:styleId="Index">
    <w:name w:val="Index"/>
    <w:basedOn w:val="Normal"/>
    <w:qFormat w:val="1"/>
    <w:pPr>
      <w:suppressLineNumbers w:val="1"/>
    </w:pPr>
    <w:rPr>
      <w:rFonts w:cs="Arial"/>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t+uoDVej9Lq5worMFxPdczGJZIw==">CgMxLjA4AHIhMXRLYzBXQUhENERjRmxfcll6Z2pqbVNodFpILUstUC1V</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2018-01-30T13:20:59Z</dcterms:created>
</cp:coreProperties>
</file>